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741E" w14:textId="2D4EDCEB"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67A9D8D9" w14:textId="4D87B21E" w:rsidR="00FF3356" w:rsidRPr="00AC2E73" w:rsidRDefault="00FF3356" w:rsidP="00FF3356">
      <w:pPr>
        <w:tabs>
          <w:tab w:val="left" w:pos="2790"/>
        </w:tabs>
        <w:jc w:val="center"/>
        <w:rPr>
          <w:b/>
          <w:bCs/>
          <w:lang w:val="en-US"/>
        </w:rPr>
      </w:pPr>
    </w:p>
    <w:p w14:paraId="79F0D9D1" w14:textId="6EC46A97" w:rsidR="00FF3356" w:rsidRPr="00E0049A" w:rsidRDefault="00FF3356" w:rsidP="00FF3356">
      <w:pPr>
        <w:pStyle w:val="Betarp"/>
        <w:jc w:val="center"/>
        <w:rPr>
          <w:rFonts w:ascii="Times New Roman" w:hAnsi="Times New Roman"/>
          <w:b/>
          <w:sz w:val="24"/>
          <w:szCs w:val="24"/>
          <w:lang w:val="en-US"/>
        </w:rPr>
      </w:pPr>
      <w:r w:rsidRPr="00E0049A">
        <w:rPr>
          <w:rFonts w:ascii="Times New Roman" w:hAnsi="Times New Roman"/>
          <w:b/>
          <w:sz w:val="24"/>
          <w:szCs w:val="24"/>
          <w:lang w:val="en-US"/>
        </w:rPr>
        <w:t xml:space="preserve">VIEŠOJI ĮSTAIGA </w:t>
      </w:r>
      <w:r w:rsidR="00BB6054">
        <w:rPr>
          <w:rFonts w:ascii="Times New Roman" w:hAnsi="Times New Roman"/>
          <w:b/>
          <w:sz w:val="24"/>
          <w:szCs w:val="24"/>
          <w:lang w:val="en-US"/>
        </w:rPr>
        <w:t>TAURAGĖS LIGONINĖ</w:t>
      </w:r>
    </w:p>
    <w:p w14:paraId="27E110BA" w14:textId="77777777" w:rsidR="00FF3356" w:rsidRPr="001A2775" w:rsidRDefault="00FF3356" w:rsidP="00FF3356">
      <w:pPr>
        <w:pStyle w:val="Betarp"/>
        <w:jc w:val="center"/>
        <w:rPr>
          <w:rFonts w:ascii="Times New Roman" w:hAnsi="Times New Roman"/>
          <w:sz w:val="16"/>
          <w:szCs w:val="16"/>
          <w:lang w:val="en-US"/>
        </w:rPr>
      </w:pPr>
    </w:p>
    <w:p w14:paraId="14A80AB3" w14:textId="77777777" w:rsidR="00FF3356" w:rsidRDefault="00FF3356" w:rsidP="00FF3356">
      <w:pPr>
        <w:pStyle w:val="Betarp"/>
        <w:rPr>
          <w:rFonts w:ascii="Times New Roman" w:hAnsi="Times New Roman"/>
          <w:sz w:val="18"/>
          <w:szCs w:val="18"/>
          <w:lang w:val="en-US"/>
        </w:rPr>
      </w:pPr>
      <w:r>
        <w:rPr>
          <w:rFonts w:ascii="Times New Roman" w:hAnsi="Times New Roman"/>
          <w:sz w:val="18"/>
          <w:szCs w:val="18"/>
          <w:lang w:val="en-US"/>
        </w:rPr>
        <w:t>_______________________________________________________________________________________________________</w:t>
      </w:r>
    </w:p>
    <w:p w14:paraId="0DAF2CB4" w14:textId="77777777" w:rsidR="00FF3356" w:rsidRDefault="00FF3356" w:rsidP="00FF3356">
      <w:pPr>
        <w:tabs>
          <w:tab w:val="left" w:pos="7500"/>
        </w:tabs>
        <w:spacing w:after="0" w:line="240" w:lineRule="auto"/>
        <w:ind w:firstLine="720"/>
        <w:jc w:val="both"/>
        <w:rPr>
          <w:rFonts w:eastAsia="Times New Roman"/>
          <w:szCs w:val="24"/>
          <w:lang w:eastAsia="lt-LT"/>
        </w:rPr>
      </w:pPr>
    </w:p>
    <w:p w14:paraId="03670ED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3B1A23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0A96D86"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EDBA172" w14:textId="77777777" w:rsidR="00BA5CAD" w:rsidRPr="00FF3356"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3ACD5E51" w14:textId="77777777" w:rsidR="00BA5CAD" w:rsidRPr="00BA5CAD" w:rsidRDefault="00BA5CAD" w:rsidP="00BA5CAD">
      <w:pPr>
        <w:spacing w:line="276" w:lineRule="auto"/>
        <w:jc w:val="right"/>
        <w:rPr>
          <w:rFonts w:eastAsia="Yu Mincho" w:cs="Times New Roman"/>
          <w:sz w:val="32"/>
          <w:szCs w:val="32"/>
        </w:rPr>
      </w:pPr>
    </w:p>
    <w:p w14:paraId="73A82356" w14:textId="77777777" w:rsidR="00BA5CAD" w:rsidRPr="00BA5CAD" w:rsidRDefault="00BA5CAD" w:rsidP="00BA5CAD">
      <w:pPr>
        <w:spacing w:line="276" w:lineRule="auto"/>
        <w:jc w:val="right"/>
        <w:rPr>
          <w:rFonts w:eastAsia="Yu Mincho" w:cs="Times New Roman"/>
          <w:sz w:val="32"/>
          <w:szCs w:val="32"/>
        </w:rPr>
      </w:pPr>
    </w:p>
    <w:p w14:paraId="76695EB8" w14:textId="27B6C9FE" w:rsidR="00EC0DA9" w:rsidRDefault="00BA5CAD" w:rsidP="00990D07">
      <w:pPr>
        <w:jc w:val="center"/>
        <w:rPr>
          <w:rFonts w:eastAsia="Calibri" w:cs="Times New Roman"/>
          <w:b/>
          <w:sz w:val="28"/>
          <w:szCs w:val="28"/>
        </w:rPr>
      </w:pPr>
      <w:r w:rsidRPr="00943265">
        <w:rPr>
          <w:rFonts w:eastAsia="Yu Mincho" w:cs="Times New Roman"/>
          <w:b/>
          <w:bCs/>
          <w:sz w:val="28"/>
          <w:szCs w:val="28"/>
        </w:rPr>
        <w:t xml:space="preserve">VIEŠOJO PIRKIMO </w:t>
      </w:r>
      <w:r w:rsidRPr="00990D07">
        <w:rPr>
          <w:rFonts w:eastAsia="Yu Mincho" w:cs="Times New Roman"/>
          <w:b/>
          <w:bCs/>
          <w:sz w:val="28"/>
          <w:szCs w:val="28"/>
        </w:rPr>
        <w:t>„</w:t>
      </w:r>
      <w:r w:rsidR="0005664D">
        <w:rPr>
          <w:rFonts w:eastAsia="Calibri" w:cs="Times New Roman"/>
          <w:b/>
          <w:bCs/>
          <w:sz w:val="28"/>
          <w:szCs w:val="28"/>
        </w:rPr>
        <w:t>CHIRURGINIAI SIŪLAI</w:t>
      </w:r>
      <w:r w:rsidR="00EC0DA9" w:rsidRPr="00990D07">
        <w:rPr>
          <w:rFonts w:eastAsia="Calibri" w:cs="Times New Roman"/>
          <w:b/>
          <w:sz w:val="28"/>
          <w:szCs w:val="28"/>
        </w:rPr>
        <w:t>“</w:t>
      </w:r>
      <w:r w:rsidR="00EC0DA9">
        <w:rPr>
          <w:rFonts w:eastAsia="Calibri" w:cs="Times New Roman"/>
          <w:b/>
          <w:sz w:val="28"/>
          <w:szCs w:val="28"/>
        </w:rPr>
        <w:t xml:space="preserve"> </w:t>
      </w:r>
    </w:p>
    <w:p w14:paraId="14609940" w14:textId="43E5FD8E" w:rsidR="00BA5CAD" w:rsidRPr="00943265" w:rsidRDefault="00BA5CAD" w:rsidP="00BA5CAD">
      <w:pPr>
        <w:spacing w:after="120" w:line="20" w:lineRule="atLeast"/>
        <w:contextualSpacing/>
        <w:jc w:val="center"/>
        <w:rPr>
          <w:rFonts w:eastAsia="Yu Mincho" w:cs="Times New Roman"/>
          <w:b/>
          <w:bCs/>
          <w:sz w:val="28"/>
          <w:szCs w:val="28"/>
        </w:rPr>
      </w:pPr>
      <w:r w:rsidRPr="00943265">
        <w:rPr>
          <w:rFonts w:eastAsia="Yu Mincho" w:cs="Times New Roman"/>
          <w:b/>
          <w:bCs/>
          <w:sz w:val="28"/>
          <w:szCs w:val="28"/>
        </w:rPr>
        <w:t xml:space="preserve"> SKELBIAMOS APKLAUSOS  </w:t>
      </w:r>
    </w:p>
    <w:p w14:paraId="58E3DB3B" w14:textId="77777777" w:rsidR="00BA5CAD" w:rsidRPr="00BB6054" w:rsidRDefault="00CD7315" w:rsidP="00BA5CAD">
      <w:pPr>
        <w:spacing w:after="120" w:line="20" w:lineRule="atLeast"/>
        <w:contextualSpacing/>
        <w:jc w:val="center"/>
        <w:rPr>
          <w:rFonts w:eastAsia="Yu Mincho" w:cs="Times New Roman"/>
          <w:b/>
          <w:bCs/>
          <w:sz w:val="28"/>
          <w:szCs w:val="28"/>
        </w:rPr>
      </w:pPr>
      <w:r w:rsidRPr="00BB6054">
        <w:rPr>
          <w:rFonts w:eastAsia="Yu Mincho" w:cs="Times New Roman"/>
          <w:b/>
          <w:bCs/>
          <w:sz w:val="28"/>
          <w:szCs w:val="28"/>
        </w:rPr>
        <w:t>SPECIALIOSIOS</w:t>
      </w:r>
      <w:r w:rsidR="00BA5CAD" w:rsidRPr="00BB6054">
        <w:rPr>
          <w:rFonts w:eastAsia="Yu Mincho" w:cs="Times New Roman"/>
          <w:b/>
          <w:bCs/>
          <w:sz w:val="28"/>
          <w:szCs w:val="28"/>
        </w:rPr>
        <w:t xml:space="preserve"> SĄLYGOS</w:t>
      </w:r>
    </w:p>
    <w:p w14:paraId="385E3C01" w14:textId="77777777" w:rsidR="00BA5CAD" w:rsidRPr="00BA5CAD" w:rsidRDefault="00BA5CAD" w:rsidP="00BA5CAD">
      <w:pPr>
        <w:spacing w:line="276" w:lineRule="auto"/>
        <w:rPr>
          <w:rFonts w:eastAsia="Yu Mincho" w:cs="Times New Roman"/>
          <w:sz w:val="28"/>
          <w:szCs w:val="28"/>
        </w:rPr>
      </w:pPr>
    </w:p>
    <w:p w14:paraId="1230B67A" w14:textId="77777777" w:rsidR="00BA5CAD" w:rsidRPr="00BA5CAD" w:rsidRDefault="00BA5CAD" w:rsidP="00BA5CAD">
      <w:pPr>
        <w:spacing w:line="276" w:lineRule="auto"/>
        <w:rPr>
          <w:rFonts w:eastAsia="Yu Mincho" w:cs="Times New Roman"/>
          <w:sz w:val="21"/>
          <w:szCs w:val="21"/>
        </w:rPr>
      </w:pPr>
    </w:p>
    <w:p w14:paraId="71D51E10" w14:textId="77777777" w:rsidR="00BA5CAD" w:rsidRPr="00BA5CAD" w:rsidRDefault="00BA5CAD" w:rsidP="00BA5CAD">
      <w:pPr>
        <w:spacing w:line="276" w:lineRule="auto"/>
        <w:rPr>
          <w:rFonts w:eastAsia="Yu Mincho" w:cs="Times New Roman"/>
          <w:sz w:val="21"/>
          <w:szCs w:val="21"/>
        </w:rPr>
      </w:pPr>
    </w:p>
    <w:p w14:paraId="17EF516A" w14:textId="77777777" w:rsidR="00766AA6" w:rsidRDefault="00766AA6"/>
    <w:p w14:paraId="5312FDE3" w14:textId="77777777" w:rsidR="00BA5CAD" w:rsidRDefault="00BA5CAD"/>
    <w:p w14:paraId="1AA2D804" w14:textId="77777777" w:rsidR="00BA5CAD" w:rsidRDefault="00BA5CAD"/>
    <w:p w14:paraId="7445D02A" w14:textId="77777777" w:rsidR="00BA5CAD" w:rsidRDefault="00BA5CAD"/>
    <w:p w14:paraId="354FDCBC" w14:textId="77777777" w:rsidR="00BA5CAD" w:rsidRDefault="00BA5CAD"/>
    <w:p w14:paraId="53D3ED57" w14:textId="77777777" w:rsidR="00BA5CAD" w:rsidRDefault="00BA5CAD"/>
    <w:p w14:paraId="62943AA3" w14:textId="77777777" w:rsidR="00EC0DA9" w:rsidRDefault="00EC0DA9"/>
    <w:p w14:paraId="1D4B6942" w14:textId="77777777" w:rsidR="00EC0DA9" w:rsidRDefault="00EC0DA9"/>
    <w:p w14:paraId="522C6C27" w14:textId="77777777" w:rsidR="00EC0DA9" w:rsidRDefault="00EC0DA9"/>
    <w:p w14:paraId="044502AB" w14:textId="77777777" w:rsidR="008E18D3" w:rsidRDefault="008E18D3"/>
    <w:p w14:paraId="6684085A" w14:textId="77777777" w:rsidR="00BA5CAD" w:rsidRDefault="00BA5CAD"/>
    <w:p w14:paraId="7241414E" w14:textId="77777777" w:rsidR="00BA5CAD" w:rsidRDefault="00BA5CAD"/>
    <w:p w14:paraId="4C733AA8" w14:textId="77777777" w:rsidR="00BA5CAD" w:rsidRDefault="00BA5CAD"/>
    <w:p w14:paraId="7B9E1977" w14:textId="77777777" w:rsidR="00BA5CAD" w:rsidRDefault="00BA5CAD"/>
    <w:p w14:paraId="7B43F3A5" w14:textId="77777777" w:rsidR="003169F8" w:rsidRDefault="003169F8"/>
    <w:p w14:paraId="78E7063C" w14:textId="77777777" w:rsidR="00BA5CAD" w:rsidRDefault="00BA5CAD"/>
    <w:p w14:paraId="29CE1017" w14:textId="77777777" w:rsidR="00CD7315" w:rsidRPr="007B214A"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0" w:name="_Toc137194947"/>
      <w:r w:rsidRPr="007B214A">
        <w:rPr>
          <w:rFonts w:eastAsia="Calibri Light" w:cs="Times New Roman"/>
          <w:b/>
          <w:sz w:val="40"/>
          <w:szCs w:val="40"/>
          <w:lang w:eastAsia="lt-LT"/>
        </w:rPr>
        <w:lastRenderedPageBreak/>
        <w:t>Bendra informacija</w:t>
      </w:r>
      <w:bookmarkEnd w:id="0"/>
      <w:r w:rsidRPr="007B214A">
        <w:rPr>
          <w:rFonts w:eastAsia="Calibri Light" w:cs="Times New Roman"/>
          <w:b/>
          <w:sz w:val="40"/>
          <w:szCs w:val="40"/>
          <w:lang w:eastAsia="lt-LT"/>
        </w:rPr>
        <w:t xml:space="preserve"> </w:t>
      </w:r>
    </w:p>
    <w:p w14:paraId="614C1D77" w14:textId="77777777" w:rsidR="00CD7315" w:rsidRPr="00CD7315" w:rsidRDefault="00CD7315" w:rsidP="00CD7315">
      <w:pPr>
        <w:spacing w:after="0" w:line="300" w:lineRule="auto"/>
        <w:jc w:val="both"/>
        <w:rPr>
          <w:rFonts w:ascii="Calibri" w:eastAsia="Calibri" w:hAnsi="Calibri" w:cs="Arial"/>
          <w:sz w:val="21"/>
          <w:szCs w:val="21"/>
          <w:lang w:eastAsia="lt-LT"/>
        </w:rPr>
      </w:pPr>
    </w:p>
    <w:p w14:paraId="401359A3" w14:textId="40E1DEB3" w:rsidR="00A64C9E" w:rsidRDefault="00A64C9E"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Perkančioji </w:t>
      </w:r>
      <w:r w:rsidRPr="00A64C9E">
        <w:rPr>
          <w:rFonts w:eastAsia="Calibri" w:cs="Times New Roman"/>
          <w:color w:val="000000"/>
          <w:szCs w:val="24"/>
          <w:lang w:eastAsia="lt-LT"/>
        </w:rPr>
        <w:t xml:space="preserve">organizacija – </w:t>
      </w:r>
      <w:r w:rsidR="00027787" w:rsidRPr="0040357A">
        <w:rPr>
          <w:b/>
          <w:szCs w:val="20"/>
        </w:rPr>
        <w:t xml:space="preserve">Viešoji įstaiga </w:t>
      </w:r>
      <w:r w:rsidR="00BB6054">
        <w:rPr>
          <w:b/>
          <w:szCs w:val="20"/>
        </w:rPr>
        <w:t>Tauragės ligoninė</w:t>
      </w:r>
      <w:r w:rsidR="00027787" w:rsidRPr="0040357A">
        <w:rPr>
          <w:szCs w:val="20"/>
        </w:rPr>
        <w:t>, įstaigos kodas 1</w:t>
      </w:r>
      <w:r w:rsidR="00BB6054">
        <w:rPr>
          <w:szCs w:val="20"/>
        </w:rPr>
        <w:t>79761936</w:t>
      </w:r>
      <w:r w:rsidRPr="00A64C9E">
        <w:rPr>
          <w:rFonts w:eastAsia="Calibri" w:cs="Times New Roman"/>
          <w:szCs w:val="24"/>
          <w:lang w:eastAsia="lt-LT"/>
        </w:rPr>
        <w:t xml:space="preserve">, adresas </w:t>
      </w:r>
      <w:r w:rsidR="00BB6054">
        <w:rPr>
          <w:rFonts w:eastAsia="Calibri" w:cs="Times New Roman"/>
          <w:szCs w:val="24"/>
          <w:lang w:eastAsia="lt-LT"/>
        </w:rPr>
        <w:t>V. Kudirkos g. 2, 72214 Tauragė</w:t>
      </w:r>
      <w:r w:rsidRPr="00A64C9E">
        <w:rPr>
          <w:rFonts w:eastAsia="Calibri" w:cs="Times New Roman"/>
          <w:szCs w:val="24"/>
          <w:lang w:eastAsia="lt-LT"/>
        </w:rPr>
        <w:t xml:space="preserve">. </w:t>
      </w:r>
      <w:r w:rsidRPr="00A64C9E">
        <w:rPr>
          <w:rFonts w:eastAsia="Calibri" w:cs="Times New Roman"/>
          <w:szCs w:val="24"/>
        </w:rPr>
        <w:t>Perkančioji organizacija nėra PVM mokėtoja</w:t>
      </w:r>
      <w:r w:rsidRPr="00A64C9E">
        <w:rPr>
          <w:rFonts w:eastAsia="Calibri" w:cs="Times New Roman"/>
          <w:szCs w:val="24"/>
          <w:lang w:eastAsia="lt-LT"/>
        </w:rPr>
        <w:t>.</w:t>
      </w:r>
    </w:p>
    <w:p w14:paraId="4162A246" w14:textId="77777777" w:rsidR="00A64C9E" w:rsidRP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color w:val="000000"/>
          <w:szCs w:val="24"/>
          <w:lang w:eastAsia="lt-LT"/>
        </w:rPr>
        <w:t xml:space="preserve">Pirkimas neatliekamas naudojantis centralizuotų pirkimų katalogu, nes </w:t>
      </w:r>
      <w:r w:rsidR="00A64C9E" w:rsidRPr="00A64C9E">
        <w:rPr>
          <w:rFonts w:eastAsia="Calibri" w:cs="Times New Roman"/>
          <w:szCs w:val="24"/>
          <w:lang w:eastAsia="lt-LT"/>
        </w:rPr>
        <w:t>perkamų paslaugų CPO kataloge nėra</w:t>
      </w:r>
      <w:r w:rsidRPr="00A64C9E">
        <w:rPr>
          <w:rFonts w:eastAsia="Calibri" w:cs="Times New Roman"/>
          <w:szCs w:val="24"/>
          <w:lang w:eastAsia="lt-LT"/>
        </w:rPr>
        <w:t xml:space="preserve">.  </w:t>
      </w:r>
    </w:p>
    <w:p w14:paraId="7FF82C05" w14:textId="0C09F0BC" w:rsidR="00A64C9E" w:rsidRPr="00B36FBC" w:rsidRDefault="00CD7315" w:rsidP="00AF0F31">
      <w:pPr>
        <w:pStyle w:val="Sraopastraipa"/>
        <w:numPr>
          <w:ilvl w:val="1"/>
          <w:numId w:val="1"/>
        </w:numPr>
        <w:tabs>
          <w:tab w:val="left" w:pos="1134"/>
        </w:tabs>
        <w:spacing w:after="0" w:line="240" w:lineRule="auto"/>
        <w:ind w:left="0" w:firstLine="709"/>
        <w:jc w:val="both"/>
        <w:rPr>
          <w:rFonts w:eastAsia="Calibri" w:cs="Times New Roman"/>
          <w:szCs w:val="24"/>
          <w:lang w:eastAsia="lt-LT"/>
        </w:rPr>
      </w:pPr>
      <w:r w:rsidRPr="00B36FBC">
        <w:rPr>
          <w:rFonts w:eastAsia="Calibri" w:cs="Times New Roman"/>
          <w:szCs w:val="24"/>
          <w:lang w:eastAsia="lt-LT"/>
        </w:rPr>
        <w:t>Pirkim</w:t>
      </w:r>
      <w:r w:rsidR="00BB6054" w:rsidRPr="00B36FBC">
        <w:rPr>
          <w:rFonts w:eastAsia="Calibri" w:cs="Times New Roman"/>
          <w:szCs w:val="24"/>
          <w:lang w:eastAsia="lt-LT"/>
        </w:rPr>
        <w:t>ą</w:t>
      </w:r>
      <w:r w:rsidR="00027787" w:rsidRPr="00B36FBC">
        <w:rPr>
          <w:rFonts w:eastAsia="Calibri" w:cs="Times New Roman"/>
          <w:szCs w:val="24"/>
          <w:lang w:eastAsia="lt-LT"/>
        </w:rPr>
        <w:t xml:space="preserve"> vykdo</w:t>
      </w:r>
      <w:r w:rsidR="00BB6054" w:rsidRPr="00B36FBC">
        <w:rPr>
          <w:rFonts w:eastAsia="Calibri" w:cs="Times New Roman"/>
          <w:szCs w:val="24"/>
          <w:lang w:eastAsia="lt-LT"/>
        </w:rPr>
        <w:t xml:space="preserve"> viešųjų</w:t>
      </w:r>
      <w:r w:rsidR="00027787" w:rsidRPr="00B36FBC">
        <w:rPr>
          <w:rFonts w:eastAsia="Calibri" w:cs="Times New Roman"/>
          <w:szCs w:val="24"/>
          <w:lang w:eastAsia="lt-LT"/>
        </w:rPr>
        <w:t xml:space="preserve"> </w:t>
      </w:r>
      <w:r w:rsidR="00EC0DA9" w:rsidRPr="00B36FBC">
        <w:rPr>
          <w:rFonts w:eastAsia="Calibri" w:cs="Times New Roman"/>
          <w:szCs w:val="24"/>
          <w:lang w:eastAsia="lt-LT"/>
        </w:rPr>
        <w:t xml:space="preserve">pirkimų </w:t>
      </w:r>
      <w:r w:rsidR="00BB6054" w:rsidRPr="00B36FBC">
        <w:rPr>
          <w:rFonts w:eastAsia="Calibri" w:cs="Times New Roman"/>
          <w:szCs w:val="24"/>
          <w:lang w:eastAsia="lt-LT"/>
        </w:rPr>
        <w:t>komisija</w:t>
      </w:r>
      <w:r w:rsidRPr="00B36FBC">
        <w:rPr>
          <w:rFonts w:eastAsia="Calibri" w:cs="Times New Roman"/>
          <w:szCs w:val="24"/>
          <w:lang w:eastAsia="lt-LT"/>
        </w:rPr>
        <w:t xml:space="preserve">. </w:t>
      </w:r>
    </w:p>
    <w:p w14:paraId="1CBBDA15" w14:textId="77777777" w:rsidR="00B36FBC" w:rsidRPr="00B36FBC" w:rsidRDefault="00B36FBC" w:rsidP="00AF0F31">
      <w:pPr>
        <w:pStyle w:val="Sraopastraipa"/>
        <w:numPr>
          <w:ilvl w:val="1"/>
          <w:numId w:val="1"/>
        </w:numPr>
        <w:spacing w:after="0" w:line="240" w:lineRule="auto"/>
        <w:ind w:left="0" w:firstLine="709"/>
        <w:jc w:val="both"/>
        <w:rPr>
          <w:rFonts w:cs="Times New Roman"/>
          <w:szCs w:val="24"/>
        </w:rPr>
      </w:pPr>
      <w:bookmarkStart w:id="1" w:name="_Hlk195042657"/>
      <w:r w:rsidRPr="00B36FBC">
        <w:rPr>
          <w:rFonts w:cs="Times New Roman"/>
          <w:szCs w:val="24"/>
        </w:rPr>
        <w:t>Vykdomas žaliasis pirkimas vadovaujantis Aplinkos apsaugos kriterijų taikymo, vykdant žaliuosius pirkimus tvarkos aprašo, patvirtinto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4.4.4., 6 papunk</w:t>
      </w:r>
      <w:bookmarkEnd w:id="1"/>
      <w:r w:rsidRPr="00B36FBC">
        <w:rPr>
          <w:rFonts w:cs="Times New Roman"/>
          <w:szCs w:val="24"/>
        </w:rPr>
        <w:t xml:space="preserve">čiais. Aplinkos apsaugos kriterijai nustatyti specialiųjų pirkimo sąlygų </w:t>
      </w:r>
      <w:r w:rsidRPr="00B36FBC">
        <w:rPr>
          <w:rFonts w:eastAsia="Calibri" w:cs="Times New Roman"/>
          <w:color w:val="000000" w:themeColor="text1"/>
          <w:szCs w:val="24"/>
        </w:rPr>
        <w:t>10 priede „Sutarties projektas“</w:t>
      </w:r>
      <w:r w:rsidRPr="00B36FBC">
        <w:rPr>
          <w:rFonts w:cs="Times New Roman"/>
          <w:szCs w:val="24"/>
        </w:rPr>
        <w:t>.</w:t>
      </w:r>
    </w:p>
    <w:p w14:paraId="004D38B5" w14:textId="77777777" w:rsidR="00CD7315" w:rsidRPr="001C682A"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Arial" w:cs="Times New Roman"/>
          <w:szCs w:val="24"/>
          <w:lang w:eastAsia="lt-LT"/>
        </w:rPr>
        <w:t>Bendrosios pirkimo sąlygos yra neatskiriama šių pirkimo sąlygų dalis.</w:t>
      </w:r>
    </w:p>
    <w:p w14:paraId="2D852BD5" w14:textId="77777777"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14:paraId="68EF4712" w14:textId="77777777" w:rsidR="00CD7315" w:rsidRPr="007B214A" w:rsidRDefault="00CD7315" w:rsidP="002F478F">
      <w:pPr>
        <w:keepNext/>
        <w:keepLines/>
        <w:numPr>
          <w:ilvl w:val="0"/>
          <w:numId w:val="6"/>
        </w:numPr>
        <w:pBdr>
          <w:bottom w:val="single" w:sz="4" w:space="2" w:color="ED7D31"/>
        </w:pBdr>
        <w:spacing w:after="0" w:line="300" w:lineRule="auto"/>
        <w:jc w:val="both"/>
        <w:outlineLvl w:val="0"/>
        <w:rPr>
          <w:rFonts w:eastAsia="Calibri Light" w:cs="Times New Roman"/>
          <w:b/>
          <w:sz w:val="40"/>
          <w:szCs w:val="40"/>
          <w:lang w:eastAsia="lt-LT"/>
        </w:rPr>
      </w:pPr>
      <w:bookmarkStart w:id="2" w:name="_Toc137194948"/>
      <w:r w:rsidRPr="007B214A">
        <w:rPr>
          <w:rFonts w:eastAsia="Calibri Light" w:cs="Times New Roman"/>
          <w:b/>
          <w:sz w:val="40"/>
          <w:szCs w:val="40"/>
          <w:lang w:eastAsia="lt-LT"/>
        </w:rPr>
        <w:t>Pirkimo objektas</w:t>
      </w:r>
      <w:bookmarkEnd w:id="2"/>
    </w:p>
    <w:p w14:paraId="3E866AB6" w14:textId="77777777" w:rsidR="00CD7315" w:rsidRPr="00CD7315" w:rsidRDefault="00CD7315" w:rsidP="00CD7315">
      <w:pPr>
        <w:spacing w:after="0" w:line="240" w:lineRule="auto"/>
        <w:jc w:val="both"/>
        <w:rPr>
          <w:rFonts w:ascii="Calibri" w:eastAsia="Calibri" w:hAnsi="Calibri" w:cs="Arial"/>
          <w:sz w:val="21"/>
          <w:szCs w:val="21"/>
          <w:lang w:eastAsia="lt-LT"/>
        </w:rPr>
      </w:pPr>
    </w:p>
    <w:p w14:paraId="45B8948B" w14:textId="27A5F157" w:rsidR="00CD7315" w:rsidRPr="00203941" w:rsidRDefault="00203941" w:rsidP="002F478F">
      <w:pPr>
        <w:pStyle w:val="Sraopastraipa"/>
        <w:numPr>
          <w:ilvl w:val="1"/>
          <w:numId w:val="6"/>
        </w:numPr>
        <w:tabs>
          <w:tab w:val="left" w:pos="1134"/>
        </w:tabs>
        <w:spacing w:after="0" w:line="240" w:lineRule="auto"/>
        <w:ind w:left="0" w:firstLine="709"/>
        <w:jc w:val="both"/>
        <w:rPr>
          <w:rFonts w:eastAsia="Calibri" w:cs="Times New Roman"/>
          <w:color w:val="000000"/>
          <w:szCs w:val="24"/>
          <w:lang w:eastAsia="lt-LT"/>
        </w:rPr>
      </w:pPr>
      <w:r>
        <w:rPr>
          <w:rFonts w:eastAsia="Calibri" w:cs="Times New Roman"/>
          <w:szCs w:val="24"/>
          <w:lang w:eastAsia="lt-LT"/>
        </w:rPr>
        <w:t xml:space="preserve"> </w:t>
      </w:r>
      <w:r w:rsidR="00CD7315" w:rsidRPr="00203941">
        <w:rPr>
          <w:rFonts w:eastAsia="Calibri" w:cs="Times New Roman"/>
          <w:szCs w:val="24"/>
          <w:lang w:eastAsia="lt-LT"/>
        </w:rPr>
        <w:t xml:space="preserve">Perkančioji organizacija </w:t>
      </w:r>
      <w:r w:rsidR="00CD7315" w:rsidRPr="00203941">
        <w:rPr>
          <w:rFonts w:eastAsia="Calibri" w:cs="Times New Roman"/>
          <w:color w:val="000000"/>
          <w:szCs w:val="24"/>
          <w:lang w:eastAsia="lt-LT"/>
        </w:rPr>
        <w:t xml:space="preserve">numato įsigyti </w:t>
      </w:r>
      <w:r w:rsidR="0005664D">
        <w:rPr>
          <w:rFonts w:cs="Times New Roman"/>
          <w:b/>
          <w:bCs/>
        </w:rPr>
        <w:t>chirurginius siūlus</w:t>
      </w:r>
      <w:r w:rsidR="00844C81" w:rsidRPr="00203941">
        <w:rPr>
          <w:rFonts w:eastAsia="Calibri" w:cs="Times New Roman"/>
          <w:szCs w:val="24"/>
        </w:rPr>
        <w:t xml:space="preserve">. </w:t>
      </w:r>
      <w:r w:rsidR="00CD7315" w:rsidRPr="00203941">
        <w:rPr>
          <w:rFonts w:eastAsia="Calibri" w:cs="Times New Roman"/>
          <w:szCs w:val="24"/>
          <w:lang w:eastAsia="lt-LT"/>
        </w:rPr>
        <w:t>Reikalavimai pirkimo objektui nustatyti specialiųjų pirkimo sąlygų</w:t>
      </w:r>
      <w:r w:rsidRPr="00203941">
        <w:rPr>
          <w:rFonts w:eastAsia="Calibri" w:cs="Times New Roman"/>
          <w:szCs w:val="24"/>
          <w:lang w:eastAsia="lt-LT"/>
        </w:rPr>
        <w:t xml:space="preserve"> </w:t>
      </w:r>
      <w:r w:rsidR="001C060E">
        <w:rPr>
          <w:rFonts w:eastAsia="Calibri" w:cs="Times New Roman"/>
          <w:szCs w:val="24"/>
          <w:lang w:eastAsia="lt-LT"/>
        </w:rPr>
        <w:t>5</w:t>
      </w:r>
      <w:r w:rsidRPr="00203941">
        <w:rPr>
          <w:rFonts w:eastAsia="Calibri" w:cs="Times New Roman"/>
          <w:szCs w:val="24"/>
          <w:lang w:eastAsia="lt-LT"/>
        </w:rPr>
        <w:t xml:space="preserve"> priede</w:t>
      </w:r>
      <w:r w:rsidR="00CD7315" w:rsidRPr="00203941">
        <w:rPr>
          <w:rFonts w:eastAsia="Calibri" w:cs="Times New Roman"/>
          <w:szCs w:val="24"/>
          <w:lang w:eastAsia="lt-LT"/>
        </w:rPr>
        <w:t>.</w:t>
      </w:r>
    </w:p>
    <w:p w14:paraId="55277CD3" w14:textId="1C647831" w:rsidR="00CD7315" w:rsidRPr="00203941" w:rsidRDefault="00CD7315" w:rsidP="0007145D">
      <w:pPr>
        <w:spacing w:after="0" w:line="240" w:lineRule="auto"/>
        <w:ind w:firstLine="697"/>
        <w:contextualSpacing/>
        <w:jc w:val="both"/>
        <w:rPr>
          <w:rFonts w:eastAsia="Calibri" w:cs="Times New Roman"/>
          <w:szCs w:val="24"/>
          <w:lang w:eastAsia="lt-LT"/>
        </w:rPr>
      </w:pPr>
      <w:r w:rsidRPr="00203941">
        <w:rPr>
          <w:rFonts w:eastAsia="Calibri" w:cs="Times New Roman"/>
          <w:szCs w:val="24"/>
          <w:lang w:eastAsia="lt-LT"/>
        </w:rPr>
        <w:t xml:space="preserve">2.2. Pirkimo objektas į dalis neskaidomas. Pirkimo apimtys, reikalavimai ir techninė specifikacija apibrėžti specialiųjų pirkimo </w:t>
      </w:r>
      <w:r w:rsidRPr="0007145D">
        <w:rPr>
          <w:rFonts w:eastAsia="Calibri" w:cs="Times New Roman"/>
          <w:szCs w:val="24"/>
          <w:lang w:eastAsia="lt-LT"/>
        </w:rPr>
        <w:t xml:space="preserve">sąlygų </w:t>
      </w:r>
      <w:r w:rsidR="00767333">
        <w:rPr>
          <w:rFonts w:eastAsia="Calibri" w:cs="Times New Roman"/>
          <w:szCs w:val="24"/>
          <w:lang w:eastAsia="lt-LT"/>
        </w:rPr>
        <w:t>5</w:t>
      </w:r>
      <w:r w:rsidRPr="0007145D">
        <w:rPr>
          <w:rFonts w:eastAsia="Calibri" w:cs="Times New Roman"/>
          <w:szCs w:val="24"/>
          <w:lang w:eastAsia="lt-LT"/>
        </w:rPr>
        <w:t xml:space="preserve"> priede</w:t>
      </w:r>
      <w:r w:rsidRPr="00203941">
        <w:rPr>
          <w:rFonts w:eastAsia="Calibri" w:cs="Times New Roman"/>
          <w:szCs w:val="24"/>
          <w:lang w:eastAsia="lt-LT"/>
        </w:rPr>
        <w:t>.</w:t>
      </w:r>
    </w:p>
    <w:p w14:paraId="66EC8CCE" w14:textId="77777777" w:rsidR="00CD7315" w:rsidRPr="00505A9A" w:rsidRDefault="00CD7315" w:rsidP="00505A9A">
      <w:pPr>
        <w:spacing w:after="0" w:line="240" w:lineRule="auto"/>
        <w:ind w:firstLine="709"/>
        <w:contextualSpacing/>
        <w:jc w:val="both"/>
        <w:rPr>
          <w:rFonts w:eastAsia="Calibri" w:cs="Times New Roman"/>
          <w:szCs w:val="24"/>
          <w:lang w:eastAsia="lt-LT"/>
        </w:rPr>
      </w:pPr>
      <w:r w:rsidRPr="00203941">
        <w:rPr>
          <w:rFonts w:eastAsia="Calibri" w:cs="Times New Roman"/>
          <w:szCs w:val="24"/>
          <w:lang w:eastAsia="lt-LT"/>
        </w:rPr>
        <w:t>2.3. Jeigu apibūdinant pirkimo objektą techninėje specifikacijoje nurodytas konkretus modelis ar tiekimo</w:t>
      </w:r>
      <w:r w:rsidRPr="00505A9A">
        <w:rPr>
          <w:rFonts w:eastAsia="Calibri" w:cs="Times New Roman"/>
          <w:szCs w:val="24"/>
          <w:lang w:eastAsia="lt-LT"/>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1BE2B918" w14:textId="77777777" w:rsidR="0007145D" w:rsidRDefault="00CD7315" w:rsidP="001C682A">
      <w:pPr>
        <w:spacing w:after="0" w:line="240" w:lineRule="auto"/>
        <w:ind w:firstLine="709"/>
        <w:jc w:val="both"/>
        <w:rPr>
          <w:rFonts w:eastAsia="Calibri" w:cs="Times New Roman"/>
          <w:szCs w:val="24"/>
          <w:lang w:eastAsia="lt-LT"/>
        </w:rPr>
      </w:pPr>
      <w:r w:rsidRPr="00505A9A">
        <w:rPr>
          <w:rFonts w:eastAsia="Calibri" w:cs="Times New Roman"/>
          <w:szCs w:val="24"/>
          <w:lang w:eastAsia="lt-LT"/>
        </w:rPr>
        <w:t xml:space="preserve">2.4. Jeigu apibūdinant pirkimo objektą techninėje specifikacijoje nurodytas standartas, </w:t>
      </w:r>
      <w:r w:rsidRPr="00505A9A">
        <w:rPr>
          <w:rFonts w:eastAsia="Calibri" w:cs="Times New Roman"/>
          <w:color w:val="000000"/>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5A9A">
        <w:rPr>
          <w:rFonts w:eastAsia="Calibri" w:cs="Times New Roman"/>
          <w:szCs w:val="24"/>
          <w:lang w:eastAsia="lt-LT"/>
        </w:rPr>
        <w:t>turi būti laikoma, kad kiekviena tokia nuoroda yra pateikta su žodžiais „arba lygiavertis“.</w:t>
      </w:r>
    </w:p>
    <w:p w14:paraId="167F10D4" w14:textId="77777777" w:rsidR="00AF0F31" w:rsidRPr="00AF0F31" w:rsidRDefault="00AF0F31" w:rsidP="00AF0F31">
      <w:pPr>
        <w:pStyle w:val="Sraopastraipa"/>
        <w:numPr>
          <w:ilvl w:val="1"/>
          <w:numId w:val="12"/>
        </w:numPr>
        <w:tabs>
          <w:tab w:val="left" w:pos="993"/>
        </w:tabs>
        <w:spacing w:after="0"/>
        <w:ind w:left="0" w:firstLine="709"/>
        <w:jc w:val="both"/>
        <w:rPr>
          <w:rFonts w:cs="Times New Roman"/>
          <w:szCs w:val="24"/>
        </w:rPr>
      </w:pPr>
      <w:r w:rsidRPr="00AF0F31">
        <w:rPr>
          <w:rFonts w:cs="Times New Roman"/>
          <w:szCs w:val="24"/>
        </w:rPr>
        <w:t>Tiekėjas turi būti siūlomos Prekės gamintojas arba įgaliotas gamintojo atstovas  arba turi būti sudaręs atitinkamą sutartį su kitu ūkio subjektu, turinčiu teisę atstovauti gamintoją dėl siūlomos Prekės pardavimo, instaliavimo ir garantinio aptarnavimo siūlomai prekei.</w:t>
      </w:r>
    </w:p>
    <w:p w14:paraId="23B54C3D" w14:textId="77777777" w:rsidR="00AF0F31" w:rsidRPr="00AF0F31" w:rsidRDefault="00AF0F31" w:rsidP="00AF0F31">
      <w:pPr>
        <w:pStyle w:val="Sraopastraipa"/>
        <w:numPr>
          <w:ilvl w:val="1"/>
          <w:numId w:val="12"/>
        </w:numPr>
        <w:tabs>
          <w:tab w:val="left" w:pos="993"/>
        </w:tabs>
        <w:spacing w:after="0"/>
        <w:ind w:left="0" w:firstLine="709"/>
        <w:jc w:val="both"/>
        <w:rPr>
          <w:rFonts w:cs="Times New Roman"/>
          <w:szCs w:val="24"/>
        </w:rPr>
      </w:pPr>
      <w:r w:rsidRPr="00AF0F31">
        <w:rPr>
          <w:rFonts w:cs="Times New Roman"/>
          <w:szCs w:val="24"/>
        </w:rPr>
        <w:t>Tiekėjas turi užtikrinti siūlomos Prekės garantinį aptarnavimą.</w:t>
      </w:r>
    </w:p>
    <w:p w14:paraId="25F24DE4" w14:textId="78128BB7" w:rsidR="00AF0F31" w:rsidRPr="00AF0F31" w:rsidRDefault="00AF0F31" w:rsidP="00AF0F31">
      <w:pPr>
        <w:spacing w:after="0" w:line="240" w:lineRule="auto"/>
        <w:ind w:firstLine="709"/>
        <w:jc w:val="both"/>
        <w:rPr>
          <w:rFonts w:eastAsia="Calibri" w:cs="Times New Roman"/>
          <w:szCs w:val="24"/>
          <w:lang w:eastAsia="lt-LT"/>
        </w:rPr>
      </w:pPr>
      <w:r w:rsidRPr="00AF0F31">
        <w:rPr>
          <w:rFonts w:cs="Times New Roman"/>
          <w:szCs w:val="24"/>
        </w:rPr>
        <w:t>2.7. Reikalavimus, nustatytus pirkimo specialiųjų sąlygų 2.6 ir 2.7. papunkčiuose, patvirtinantys dokumentai turi būti sudaryti iki pasiūlymų pateikimo termino pabaigos</w:t>
      </w:r>
    </w:p>
    <w:p w14:paraId="63E383AA" w14:textId="6BD72DD9" w:rsidR="005E1DEB" w:rsidRDefault="005E1DEB" w:rsidP="001C682A">
      <w:pPr>
        <w:spacing w:after="0" w:line="240" w:lineRule="auto"/>
        <w:ind w:firstLine="709"/>
        <w:jc w:val="both"/>
        <w:rPr>
          <w:rFonts w:eastAsia="Calibri" w:cs="Times New Roman"/>
          <w:szCs w:val="24"/>
          <w:lang w:eastAsia="lt-LT"/>
        </w:rPr>
      </w:pPr>
      <w:r>
        <w:rPr>
          <w:rFonts w:eastAsia="Calibri" w:cs="Times New Roman"/>
          <w:szCs w:val="24"/>
          <w:lang w:eastAsia="lt-LT"/>
        </w:rPr>
        <w:t>2.</w:t>
      </w:r>
      <w:r w:rsidR="00AF0F31">
        <w:rPr>
          <w:rFonts w:eastAsia="Calibri" w:cs="Times New Roman"/>
          <w:szCs w:val="24"/>
          <w:lang w:eastAsia="lt-LT"/>
        </w:rPr>
        <w:t>8</w:t>
      </w:r>
      <w:r>
        <w:rPr>
          <w:rFonts w:eastAsia="Calibri" w:cs="Times New Roman"/>
          <w:szCs w:val="24"/>
          <w:lang w:eastAsia="lt-LT"/>
        </w:rPr>
        <w:t xml:space="preserve">. </w:t>
      </w:r>
      <w:r w:rsidRPr="006F67B9">
        <w:rPr>
          <w:rFonts w:cs="Times New Roman"/>
          <w:i/>
          <w:iCs/>
          <w:szCs w:val="24"/>
        </w:rPr>
        <w:t xml:space="preserve">Maksimali perkančiajai organizacijai priimtina pasiūlymo </w:t>
      </w:r>
      <w:r w:rsidRPr="006F67B9">
        <w:rPr>
          <w:rFonts w:cs="Times New Roman"/>
          <w:b/>
          <w:bCs/>
          <w:i/>
          <w:iCs/>
          <w:szCs w:val="24"/>
        </w:rPr>
        <w:t>kaina</w:t>
      </w:r>
      <w:r w:rsidRPr="006F67B9">
        <w:rPr>
          <w:rFonts w:cs="Times New Roman"/>
          <w:i/>
          <w:iCs/>
          <w:szCs w:val="24"/>
        </w:rPr>
        <w:t xml:space="preserve"> </w:t>
      </w:r>
      <w:r w:rsidR="00B36FBC">
        <w:rPr>
          <w:rFonts w:cs="Times New Roman"/>
          <w:i/>
          <w:iCs/>
          <w:szCs w:val="24"/>
        </w:rPr>
        <w:t xml:space="preserve">už visas prekes </w:t>
      </w:r>
      <w:r w:rsidR="006F67B9" w:rsidRPr="006F67B9">
        <w:rPr>
          <w:rFonts w:cs="Times New Roman"/>
          <w:i/>
          <w:iCs/>
          <w:szCs w:val="24"/>
        </w:rPr>
        <w:t>nustatoma</w:t>
      </w:r>
      <w:r w:rsidR="00450395">
        <w:rPr>
          <w:rFonts w:cs="Times New Roman"/>
          <w:i/>
          <w:iCs/>
          <w:szCs w:val="24"/>
        </w:rPr>
        <w:t xml:space="preserve"> </w:t>
      </w:r>
      <w:r w:rsidR="00B36FBC">
        <w:rPr>
          <w:rFonts w:cs="Times New Roman"/>
          <w:i/>
          <w:iCs/>
          <w:szCs w:val="24"/>
        </w:rPr>
        <w:t>Pirkimo skelbime</w:t>
      </w:r>
      <w:r w:rsidR="00AF0F31">
        <w:rPr>
          <w:rFonts w:cs="Times New Roman"/>
          <w:i/>
          <w:iCs/>
          <w:szCs w:val="24"/>
        </w:rPr>
        <w:t>.</w:t>
      </w:r>
    </w:p>
    <w:p w14:paraId="2A3F0892" w14:textId="77777777" w:rsidR="001C682A" w:rsidRDefault="001C682A" w:rsidP="001C682A">
      <w:pPr>
        <w:spacing w:after="0" w:line="240" w:lineRule="auto"/>
        <w:ind w:firstLine="709"/>
        <w:jc w:val="both"/>
        <w:rPr>
          <w:rFonts w:eastAsia="Calibri" w:cs="Times New Roman"/>
          <w:szCs w:val="24"/>
          <w:lang w:eastAsia="lt-LT"/>
        </w:rPr>
      </w:pPr>
    </w:p>
    <w:p w14:paraId="4F388D86" w14:textId="77777777" w:rsidR="0007145D" w:rsidRPr="007B214A" w:rsidRDefault="0007145D"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3" w:name="_Toc137194949"/>
      <w:r w:rsidRPr="007B214A">
        <w:rPr>
          <w:rFonts w:eastAsia="Calibri Light" w:cs="Times New Roman"/>
          <w:b/>
          <w:sz w:val="40"/>
          <w:szCs w:val="40"/>
          <w:lang w:eastAsia="lt-LT"/>
        </w:rPr>
        <w:t xml:space="preserve">Tiekėjų pašalinimo pagrindai, kvalifikacijos reikalavimai </w:t>
      </w:r>
      <w:bookmarkEnd w:id="3"/>
    </w:p>
    <w:p w14:paraId="479A2845" w14:textId="77777777" w:rsidR="0007145D" w:rsidRPr="0007145D" w:rsidRDefault="0007145D" w:rsidP="0007145D">
      <w:pPr>
        <w:spacing w:after="0" w:line="240" w:lineRule="auto"/>
        <w:jc w:val="both"/>
        <w:rPr>
          <w:rFonts w:eastAsia="Calibri" w:cs="Times New Roman"/>
          <w:sz w:val="21"/>
          <w:szCs w:val="21"/>
          <w:lang w:eastAsia="lt-LT"/>
        </w:rPr>
      </w:pPr>
    </w:p>
    <w:p w14:paraId="0007A9B3" w14:textId="77777777" w:rsidR="004833B2"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 xml:space="preserve">Reikalavimai dėl tiekėjo, ūkio subjektų, kurių pajėgumais tiekėjas remiasi, pašalinimo pagrindų nebuvimo nurodyti specialiųjų pirkimo sąlygų </w:t>
      </w:r>
      <w:r w:rsidR="00F80EA9">
        <w:rPr>
          <w:rFonts w:eastAsia="Calibri" w:cs="Times New Roman"/>
          <w:szCs w:val="24"/>
          <w:lang w:eastAsia="lt-LT"/>
        </w:rPr>
        <w:t>1</w:t>
      </w:r>
      <w:r>
        <w:rPr>
          <w:rFonts w:eastAsia="Calibri" w:cs="Times New Roman"/>
          <w:color w:val="00B050"/>
          <w:szCs w:val="24"/>
          <w:lang w:eastAsia="lt-LT"/>
        </w:rPr>
        <w:t xml:space="preserve"> </w:t>
      </w:r>
      <w:r w:rsidRPr="0007145D">
        <w:rPr>
          <w:rFonts w:eastAsia="Calibri" w:cs="Times New Roman"/>
          <w:szCs w:val="24"/>
          <w:lang w:eastAsia="lt-LT"/>
        </w:rPr>
        <w:t xml:space="preserve">priede. </w:t>
      </w:r>
    </w:p>
    <w:p w14:paraId="4105E835" w14:textId="77777777" w:rsidR="0007145D" w:rsidRPr="0007145D"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lastRenderedPageBreak/>
        <w:t>Tiekėjams nustat</w:t>
      </w:r>
      <w:r w:rsidR="004833B2">
        <w:rPr>
          <w:rFonts w:eastAsia="Calibri" w:cs="Times New Roman"/>
          <w:szCs w:val="24"/>
          <w:lang w:eastAsia="lt-LT"/>
        </w:rPr>
        <w:t xml:space="preserve">omi kvalifikacijos reikalavimai </w:t>
      </w:r>
      <w:r w:rsidRPr="0007145D">
        <w:rPr>
          <w:rFonts w:eastAsia="Calibri" w:cs="Times New Roman"/>
          <w:szCs w:val="24"/>
          <w:lang w:eastAsia="lt-LT"/>
        </w:rPr>
        <w:t>ir jų atitiktį patvirtinantys dokumentai nurodyti specialiųjų pirkimo sąlygų</w:t>
      </w:r>
      <w:r w:rsidR="004833B2">
        <w:rPr>
          <w:rFonts w:eastAsia="Calibri" w:cs="Times New Roman"/>
          <w:szCs w:val="24"/>
          <w:lang w:eastAsia="lt-LT"/>
        </w:rPr>
        <w:t xml:space="preserve"> </w:t>
      </w:r>
      <w:r w:rsidR="00F80EA9">
        <w:rPr>
          <w:rFonts w:eastAsia="Calibri" w:cs="Times New Roman"/>
          <w:szCs w:val="24"/>
          <w:lang w:eastAsia="lt-LT"/>
        </w:rPr>
        <w:t>2</w:t>
      </w:r>
      <w:r w:rsidRPr="0007145D">
        <w:rPr>
          <w:rFonts w:eastAsia="Calibri" w:cs="Times New Roman"/>
          <w:szCs w:val="24"/>
          <w:lang w:eastAsia="lt-LT"/>
        </w:rPr>
        <w:t xml:space="preserve"> priede. Tiekėjas, teikdamas pasiūlymą, įsipareigoja, kad sutartį vykdys tik teisę verstis atitinkama veikla turintys asmenys.</w:t>
      </w:r>
    </w:p>
    <w:p w14:paraId="1AAA0B3B" w14:textId="56CB3804" w:rsidR="0007145D" w:rsidRPr="0022672A" w:rsidRDefault="0007145D" w:rsidP="0007145D">
      <w:pPr>
        <w:spacing w:after="0" w:line="20" w:lineRule="atLeast"/>
        <w:ind w:firstLine="709"/>
        <w:jc w:val="both"/>
        <w:rPr>
          <w:rFonts w:eastAsia="Arial" w:cs="Times New Roman"/>
          <w:i/>
          <w:iCs/>
          <w:szCs w:val="24"/>
          <w:lang w:eastAsia="lt-LT"/>
        </w:rPr>
      </w:pPr>
      <w:r w:rsidRPr="0007145D">
        <w:rPr>
          <w:rFonts w:eastAsia="Calibri" w:cs="Times New Roman"/>
          <w:szCs w:val="24"/>
          <w:lang w:eastAsia="lt-LT"/>
        </w:rPr>
        <w:t xml:space="preserve">3.3. </w:t>
      </w:r>
      <w:r w:rsidRPr="0007145D">
        <w:rPr>
          <w:rFonts w:eastAsia="Arial" w:cs="Times New Roman"/>
          <w:szCs w:val="24"/>
          <w:lang w:eastAsia="lt-LT"/>
        </w:rPr>
        <w:t>Tiekėjas teikdamas pasiūlymą neturi pateikti EBVPD</w:t>
      </w:r>
      <w:r w:rsidR="0022672A">
        <w:rPr>
          <w:rFonts w:eastAsia="Arial" w:cs="Times New Roman"/>
          <w:szCs w:val="24"/>
          <w:lang w:eastAsia="lt-LT"/>
        </w:rPr>
        <w:t xml:space="preserve">, tačiau </w:t>
      </w:r>
      <w:r w:rsidR="0022672A" w:rsidRPr="0022672A">
        <w:rPr>
          <w:rFonts w:eastAsia="Arial" w:cs="Times New Roman"/>
          <w:i/>
          <w:iCs/>
          <w:szCs w:val="24"/>
          <w:lang w:eastAsia="lt-LT"/>
        </w:rPr>
        <w:t>turi pateikti</w:t>
      </w:r>
      <w:r w:rsidRPr="0022672A">
        <w:rPr>
          <w:rFonts w:eastAsia="Arial" w:cs="Times New Roman"/>
          <w:i/>
          <w:iCs/>
          <w:szCs w:val="24"/>
          <w:lang w:eastAsia="lt-LT"/>
        </w:rPr>
        <w:t xml:space="preserve"> laisvos formos deklaracij</w:t>
      </w:r>
      <w:r w:rsidR="0022672A" w:rsidRPr="0022672A">
        <w:rPr>
          <w:rFonts w:eastAsia="Arial" w:cs="Times New Roman"/>
          <w:i/>
          <w:iCs/>
          <w:szCs w:val="24"/>
          <w:lang w:eastAsia="lt-LT"/>
        </w:rPr>
        <w:t>ą</w:t>
      </w:r>
      <w:r w:rsidRPr="0022672A">
        <w:rPr>
          <w:rFonts w:eastAsia="Arial" w:cs="Times New Roman"/>
          <w:i/>
          <w:iCs/>
          <w:szCs w:val="24"/>
          <w:lang w:eastAsia="lt-LT"/>
        </w:rPr>
        <w:t xml:space="preserve"> dėl atitikties </w:t>
      </w:r>
      <w:r w:rsidR="0022672A" w:rsidRPr="0022672A">
        <w:rPr>
          <w:rFonts w:eastAsia="Calibri" w:cs="Times New Roman"/>
          <w:i/>
          <w:iCs/>
          <w:szCs w:val="24"/>
          <w:lang w:eastAsia="lt-LT"/>
        </w:rPr>
        <w:t>specialiųjų pirkimo sąlygų 1</w:t>
      </w:r>
      <w:r w:rsidR="0022672A" w:rsidRPr="0022672A">
        <w:rPr>
          <w:rFonts w:eastAsia="Calibri" w:cs="Times New Roman"/>
          <w:i/>
          <w:iCs/>
          <w:color w:val="00B050"/>
          <w:szCs w:val="24"/>
          <w:lang w:eastAsia="lt-LT"/>
        </w:rPr>
        <w:t xml:space="preserve"> </w:t>
      </w:r>
      <w:r w:rsidR="0022672A" w:rsidRPr="0022672A">
        <w:rPr>
          <w:rFonts w:eastAsia="Calibri" w:cs="Times New Roman"/>
          <w:i/>
          <w:iCs/>
          <w:szCs w:val="24"/>
          <w:lang w:eastAsia="lt-LT"/>
        </w:rPr>
        <w:t>priede</w:t>
      </w:r>
      <w:r w:rsidR="0022672A" w:rsidRPr="0022672A">
        <w:rPr>
          <w:rFonts w:eastAsia="Arial" w:cs="Times New Roman"/>
          <w:i/>
          <w:iCs/>
          <w:szCs w:val="24"/>
          <w:lang w:eastAsia="lt-LT"/>
        </w:rPr>
        <w:t xml:space="preserve"> nustatytam privalomam </w:t>
      </w:r>
      <w:r w:rsidRPr="0022672A">
        <w:rPr>
          <w:rFonts w:eastAsia="Arial" w:cs="Times New Roman"/>
          <w:i/>
          <w:iCs/>
          <w:szCs w:val="24"/>
          <w:lang w:eastAsia="lt-LT"/>
        </w:rPr>
        <w:t>reikalavim</w:t>
      </w:r>
      <w:r w:rsidR="0022672A" w:rsidRPr="0022672A">
        <w:rPr>
          <w:rFonts w:eastAsia="Arial" w:cs="Times New Roman"/>
          <w:i/>
          <w:iCs/>
          <w:szCs w:val="24"/>
          <w:lang w:eastAsia="lt-LT"/>
        </w:rPr>
        <w:t>ui nuo 2025-02-01 d.</w:t>
      </w:r>
      <w:r w:rsidRPr="0022672A">
        <w:rPr>
          <w:rFonts w:eastAsia="Arial" w:cs="Times New Roman"/>
          <w:i/>
          <w:iCs/>
          <w:szCs w:val="24"/>
          <w:lang w:eastAsia="lt-LT"/>
        </w:rPr>
        <w:t xml:space="preserve">. </w:t>
      </w:r>
    </w:p>
    <w:p w14:paraId="087D8C9C" w14:textId="77777777" w:rsidR="007B214A" w:rsidRPr="007B214A" w:rsidRDefault="007B214A" w:rsidP="002F478F">
      <w:pPr>
        <w:keepNext/>
        <w:keepLines/>
        <w:numPr>
          <w:ilvl w:val="0"/>
          <w:numId w:val="6"/>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4" w:name="_Toc137194950"/>
      <w:r w:rsidRPr="007B214A">
        <w:rPr>
          <w:rFonts w:eastAsia="Calibri Light" w:cs="Times New Roman"/>
          <w:b/>
          <w:sz w:val="40"/>
          <w:szCs w:val="40"/>
          <w:lang w:eastAsia="lt-LT"/>
        </w:rPr>
        <w:t>Reikalavimai, susiję su nacionaliniu saugumu</w:t>
      </w:r>
      <w:bookmarkEnd w:id="4"/>
      <w:r w:rsidRPr="007B214A">
        <w:rPr>
          <w:rFonts w:eastAsia="Calibri Light" w:cs="Times New Roman"/>
          <w:b/>
          <w:sz w:val="40"/>
          <w:szCs w:val="40"/>
          <w:lang w:eastAsia="lt-LT"/>
        </w:rPr>
        <w:t xml:space="preserve"> </w:t>
      </w:r>
    </w:p>
    <w:p w14:paraId="5387FCA9" w14:textId="77777777" w:rsidR="007B214A" w:rsidRPr="007B214A" w:rsidRDefault="007B214A" w:rsidP="007B214A">
      <w:pPr>
        <w:spacing w:after="0" w:line="20" w:lineRule="atLeast"/>
        <w:ind w:left="697"/>
        <w:contextualSpacing/>
        <w:jc w:val="both"/>
        <w:rPr>
          <w:rFonts w:eastAsia="Calibri" w:cs="Times New Roman"/>
          <w:sz w:val="21"/>
          <w:szCs w:val="21"/>
          <w:lang w:eastAsia="lt-LT"/>
        </w:rPr>
      </w:pPr>
    </w:p>
    <w:p w14:paraId="22F4BDE2" w14:textId="77777777" w:rsidR="007B214A" w:rsidRPr="007B214A" w:rsidRDefault="007B214A" w:rsidP="00586269">
      <w:pPr>
        <w:pStyle w:val="Sraopastraipa"/>
        <w:numPr>
          <w:ilvl w:val="1"/>
          <w:numId w:val="6"/>
        </w:numPr>
        <w:spacing w:after="0" w:line="240" w:lineRule="auto"/>
        <w:ind w:left="0" w:firstLine="709"/>
        <w:jc w:val="both"/>
        <w:rPr>
          <w:rFonts w:eastAsia="Calibri" w:cs="Times New Roman"/>
          <w:szCs w:val="24"/>
          <w:lang w:eastAsia="lt-LT"/>
        </w:rPr>
      </w:pPr>
      <w:r w:rsidRPr="007B214A">
        <w:rPr>
          <w:rFonts w:eastAsia="Calibri" w:cs="Times New Roman"/>
          <w:szCs w:val="24"/>
          <w:lang w:eastAsia="lt-LT"/>
        </w:rPr>
        <w:t>Reikalavimai, susiję su nacionaliniu saugumu netaikomi.</w:t>
      </w:r>
    </w:p>
    <w:p w14:paraId="22253C74" w14:textId="77777777"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14:paraId="098CEE35" w14:textId="77777777" w:rsidR="007B214A" w:rsidRPr="007B214A"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5" w:name="_Toc137194951"/>
      <w:r w:rsidRPr="007B214A">
        <w:rPr>
          <w:rFonts w:eastAsia="Calibri Light" w:cs="Times New Roman"/>
          <w:b/>
          <w:sz w:val="40"/>
          <w:szCs w:val="40"/>
          <w:lang w:eastAsia="lt-LT"/>
        </w:rPr>
        <w:t>Specialieji reikalavimai pasiūlymų rengimui ir pateikimui</w:t>
      </w:r>
      <w:bookmarkEnd w:id="5"/>
    </w:p>
    <w:p w14:paraId="7E9B2657" w14:textId="77777777" w:rsidR="007B214A" w:rsidRPr="007B214A" w:rsidRDefault="007B214A" w:rsidP="007B214A">
      <w:pPr>
        <w:spacing w:after="0" w:line="300" w:lineRule="auto"/>
        <w:jc w:val="both"/>
        <w:rPr>
          <w:rFonts w:eastAsia="Calibri" w:cs="Times New Roman"/>
          <w:b/>
          <w:bCs/>
          <w:sz w:val="21"/>
          <w:szCs w:val="21"/>
          <w:lang w:eastAsia="lt-LT"/>
        </w:rPr>
      </w:pPr>
    </w:p>
    <w:p w14:paraId="211AD590" w14:textId="77777777" w:rsidR="007B214A" w:rsidRPr="007B214A" w:rsidRDefault="007B214A" w:rsidP="007B214A">
      <w:pPr>
        <w:spacing w:after="0" w:line="240" w:lineRule="auto"/>
        <w:ind w:firstLine="709"/>
        <w:contextualSpacing/>
        <w:jc w:val="both"/>
        <w:rPr>
          <w:rFonts w:eastAsia="Calibri" w:cs="Times New Roman"/>
          <w:szCs w:val="24"/>
          <w:lang w:eastAsia="lt-LT"/>
        </w:rPr>
      </w:pPr>
      <w:r w:rsidRPr="007B214A">
        <w:rPr>
          <w:rFonts w:eastAsia="Calibri" w:cs="Times New Roman"/>
          <w:szCs w:val="24"/>
          <w:lang w:eastAsia="lt-LT"/>
        </w:rPr>
        <w:t xml:space="preserve">5.1. </w:t>
      </w:r>
      <w:r w:rsidRPr="007B214A">
        <w:rPr>
          <w:rFonts w:eastAsia="Calibri" w:cs="Times New Roman"/>
          <w:bCs/>
          <w:szCs w:val="24"/>
          <w:lang w:eastAsia="lt-LT"/>
        </w:rPr>
        <w:t>CVP IS pasiūlymo lango eilutėje „Prisegti dokumentus“ pateikiamas</w:t>
      </w:r>
      <w:r w:rsidRPr="007B214A">
        <w:rPr>
          <w:rFonts w:eastAsia="Calibri" w:cs="Times New Roman"/>
          <w:szCs w:val="24"/>
          <w:lang w:eastAsia="lt-LT"/>
        </w:rPr>
        <w:t xml:space="preserve"> tiekėjo pasirašytas pasiūlymas, parengtas pagal specialiųjų </w:t>
      </w:r>
      <w:r w:rsidRPr="007B214A">
        <w:rPr>
          <w:rFonts w:eastAsia="Calibri" w:cs="Times New Roman"/>
          <w:szCs w:val="24"/>
          <w:lang w:eastAsia="lt-LT"/>
        </w:rPr>
        <w:fldChar w:fldCharType="begin"/>
      </w:r>
      <w:r w:rsidRPr="007B214A">
        <w:rPr>
          <w:rFonts w:eastAsia="Calibri" w:cs="Times New Roman"/>
          <w:szCs w:val="24"/>
          <w:lang w:eastAsia="lt-LT"/>
        </w:rPr>
        <w:instrText xml:space="preserve"> REF _Ref38540913 \h  \* MERGEFORMAT </w:instrText>
      </w:r>
      <w:r w:rsidRPr="007B214A">
        <w:rPr>
          <w:rFonts w:eastAsia="Calibri" w:cs="Times New Roman"/>
          <w:szCs w:val="24"/>
          <w:lang w:eastAsia="lt-LT"/>
        </w:rPr>
      </w:r>
      <w:r w:rsidRPr="007B214A">
        <w:rPr>
          <w:rFonts w:eastAsia="Calibri" w:cs="Times New Roman"/>
          <w:szCs w:val="24"/>
          <w:lang w:eastAsia="lt-LT"/>
        </w:rPr>
        <w:fldChar w:fldCharType="separate"/>
      </w:r>
      <w:r w:rsidRPr="007B214A">
        <w:rPr>
          <w:rFonts w:eastAsia="Calibri" w:cs="Times New Roman"/>
          <w:szCs w:val="24"/>
          <w:lang w:eastAsia="lt-LT"/>
        </w:rPr>
        <w:t>pirkimo sąlygų</w:t>
      </w:r>
      <w:r>
        <w:rPr>
          <w:rFonts w:eastAsia="Calibri" w:cs="Times New Roman"/>
          <w:szCs w:val="24"/>
          <w:lang w:eastAsia="lt-LT"/>
        </w:rPr>
        <w:t xml:space="preserve"> 3</w:t>
      </w:r>
      <w:r w:rsidRPr="007B214A">
        <w:rPr>
          <w:rFonts w:eastAsia="Calibri" w:cs="Times New Roman"/>
          <w:szCs w:val="24"/>
          <w:shd w:val="clear" w:color="auto" w:fill="FFFFFF"/>
          <w:lang w:eastAsia="lt-LT"/>
        </w:rPr>
        <w:t xml:space="preserve"> </w:t>
      </w:r>
      <w:r w:rsidRPr="007B214A">
        <w:rPr>
          <w:rFonts w:eastAsia="Calibri" w:cs="Times New Roman"/>
          <w:szCs w:val="24"/>
          <w:lang w:eastAsia="lt-LT"/>
        </w:rPr>
        <w:fldChar w:fldCharType="end"/>
      </w:r>
      <w:r w:rsidRPr="007B214A">
        <w:rPr>
          <w:rFonts w:eastAsia="Calibri" w:cs="Times New Roman"/>
          <w:szCs w:val="24"/>
          <w:lang w:eastAsia="lt-LT"/>
        </w:rPr>
        <w:t>priede pateiktą pasiūlymo formą ir pasiūlymo formoje nurodyti ir kiti, tiekėjo nuomone, būtini dokumentai (jų kopijos).</w:t>
      </w:r>
    </w:p>
    <w:p w14:paraId="1D7FB5D4" w14:textId="77777777" w:rsidR="007B214A" w:rsidRPr="007B214A" w:rsidRDefault="007B214A" w:rsidP="00E2561D">
      <w:pPr>
        <w:spacing w:after="0" w:line="240" w:lineRule="auto"/>
        <w:ind w:firstLine="697"/>
        <w:contextualSpacing/>
        <w:jc w:val="both"/>
        <w:rPr>
          <w:rFonts w:eastAsia="Calibri" w:cs="Times New Roman"/>
          <w:szCs w:val="24"/>
          <w:u w:val="single"/>
          <w:lang w:eastAsia="lt-LT"/>
        </w:rPr>
      </w:pPr>
      <w:r w:rsidRPr="007B214A">
        <w:rPr>
          <w:rFonts w:eastAsia="Calibri" w:cs="Times New Roman"/>
          <w:szCs w:val="24"/>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76F488D" w14:textId="77777777" w:rsidR="007B214A" w:rsidRPr="007B214A" w:rsidRDefault="007B214A" w:rsidP="00E2561D">
      <w:pPr>
        <w:spacing w:after="0" w:line="240" w:lineRule="auto"/>
        <w:ind w:firstLine="709"/>
        <w:jc w:val="both"/>
        <w:rPr>
          <w:rFonts w:eastAsia="Calibri" w:cs="Times New Roman"/>
          <w:szCs w:val="24"/>
          <w:lang w:eastAsia="lt-LT"/>
        </w:rPr>
      </w:pPr>
      <w:r w:rsidRPr="007B214A">
        <w:rPr>
          <w:rFonts w:eastAsia="Calibri" w:cs="Times New Roman"/>
          <w:szCs w:val="24"/>
          <w:lang w:eastAsia="lt-LT"/>
        </w:rPr>
        <w:t>5.2.1. pateikiami kvalifikuotu elektroniniu parašu pasirašyti elektroninėmis priemonėmis suformuoti dokumentai;</w:t>
      </w:r>
    </w:p>
    <w:p w14:paraId="133F2E74" w14:textId="77777777" w:rsidR="007B214A" w:rsidRPr="007B214A" w:rsidRDefault="007B214A" w:rsidP="00E2561D">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5.2.2. skaitmeninės dokumentų kopijos (fiziniu parašu tvirtinami dokumentai turi būti pateikiami pasirašyti ir nuskenuoti).</w:t>
      </w:r>
    </w:p>
    <w:p w14:paraId="79E5DAD3"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Arial" w:cs="Times New Roman"/>
          <w:szCs w:val="24"/>
          <w:lang w:eastAsia="lt-LT"/>
        </w:rPr>
        <w:t xml:space="preserve">5.3. Pasiūlymas turi būti parengtas lietuvių </w:t>
      </w:r>
      <w:r w:rsidR="00E2561D">
        <w:rPr>
          <w:rFonts w:eastAsia="Arial" w:cs="Times New Roman"/>
          <w:szCs w:val="24"/>
          <w:lang w:eastAsia="lt-LT"/>
        </w:rPr>
        <w:t>kalba.</w:t>
      </w:r>
      <w:r w:rsidRPr="007B214A">
        <w:rPr>
          <w:rFonts w:eastAsia="Arial" w:cs="Times New Roman"/>
          <w:szCs w:val="24"/>
          <w:lang w:eastAsia="lt-LT"/>
        </w:rPr>
        <w:t xml:space="preserve"> Jei kurie nors su pasiūlymu teikiami dokumentai parengti ne ta kalba, kuria reikalaujama, turi būti pateiktas tikslus vertimas į reikalaujamą kalbą. </w:t>
      </w:r>
    </w:p>
    <w:p w14:paraId="0208C3D2"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D09CF" w14:textId="77777777" w:rsidR="007B214A" w:rsidRPr="007B214A" w:rsidRDefault="007B214A" w:rsidP="007B214A">
      <w:pPr>
        <w:spacing w:line="240" w:lineRule="auto"/>
        <w:ind w:firstLine="710"/>
        <w:contextualSpacing/>
        <w:jc w:val="both"/>
        <w:rPr>
          <w:rFonts w:eastAsia="Arial" w:cs="Times New Roman"/>
          <w:color w:val="7030A0"/>
          <w:szCs w:val="24"/>
          <w:lang w:eastAsia="lt-LT"/>
        </w:rPr>
      </w:pPr>
      <w:r w:rsidRPr="007B214A">
        <w:rPr>
          <w:rFonts w:eastAsia="Arial" w:cs="Times New Roman"/>
          <w:szCs w:val="24"/>
          <w:lang w:eastAsia="lt-LT"/>
        </w:rPr>
        <w:t xml:space="preserve">5.5. </w:t>
      </w:r>
      <w:r w:rsidR="00E2561D" w:rsidRPr="00E2561D">
        <w:rPr>
          <w:rFonts w:eastAsia="Arial" w:cs="Times New Roman"/>
          <w:szCs w:val="24"/>
          <w:lang w:eastAsia="lt-LT"/>
        </w:rPr>
        <w:t>Bendra (galutinė) pasiūlymo kaina  turi būti nurodoma dviejų skaičių po kablelio tikslumu. Šią kainą sudarančios kainos sudedamosios dalys ar įkainiai gali būti išreikštos neribojant skaičių po kablelio kiekio.</w:t>
      </w:r>
    </w:p>
    <w:p w14:paraId="177E1EB9" w14:textId="77777777" w:rsidR="007B214A" w:rsidRPr="00D30E6A" w:rsidRDefault="007B214A" w:rsidP="00D30E6A">
      <w:pPr>
        <w:spacing w:after="0" w:line="240" w:lineRule="auto"/>
        <w:ind w:firstLine="710"/>
        <w:contextualSpacing/>
        <w:jc w:val="both"/>
        <w:rPr>
          <w:rFonts w:eastAsia="Calibri" w:cs="Times New Roman"/>
          <w:szCs w:val="24"/>
          <w:lang w:eastAsia="lt-LT"/>
        </w:rPr>
      </w:pPr>
      <w:r w:rsidRPr="00D30E6A">
        <w:rPr>
          <w:rFonts w:eastAsia="Arial" w:cs="Times New Roman"/>
          <w:szCs w:val="24"/>
          <w:lang w:eastAsia="lt-LT"/>
        </w:rPr>
        <w:t xml:space="preserve">5.6. Tiekėjų pasiūlymuose nurodytos kainos bus vertinamos </w:t>
      </w:r>
      <w:r w:rsidRPr="00D30E6A">
        <w:rPr>
          <w:rFonts w:eastAsia="Calibri" w:cs="Times New Roman"/>
          <w:szCs w:val="24"/>
          <w:lang w:eastAsia="lt-LT"/>
        </w:rPr>
        <w:t xml:space="preserve">ir lyginamos su visais mokesčiais, įskaitant PVM. </w:t>
      </w:r>
    </w:p>
    <w:p w14:paraId="14EEFDDF" w14:textId="3CA3F6A1" w:rsidR="00D30E6A" w:rsidRPr="00D30E6A" w:rsidRDefault="00D30E6A" w:rsidP="00D30E6A">
      <w:pPr>
        <w:pStyle w:val="Sraopastraipa"/>
        <w:numPr>
          <w:ilvl w:val="1"/>
          <w:numId w:val="14"/>
        </w:numPr>
        <w:tabs>
          <w:tab w:val="left" w:pos="993"/>
        </w:tabs>
        <w:spacing w:after="0" w:line="240" w:lineRule="auto"/>
        <w:ind w:left="0" w:firstLine="709"/>
        <w:jc w:val="both"/>
        <w:rPr>
          <w:rFonts w:cs="Times New Roman"/>
          <w:szCs w:val="24"/>
        </w:rPr>
      </w:pPr>
      <w:r w:rsidRPr="00D30E6A">
        <w:rPr>
          <w:rFonts w:cs="Times New Roman"/>
          <w:szCs w:val="24"/>
        </w:rPr>
        <w:t>dokumentą, patvirtinantį, kad tiekėjas yra gamintojas (pateikiama tiekėjo pažyma) ir/ar įgaliotas gamintojo atstovas (pateikiami oficialų atstovavimą ir teisę teikti garantinį aptarnavimą pasiūlyme nurodytoms prekėms patvirtinantys dokumentai), ir/ar dokumentai, įrodantys gamintojo suteiktą teisę parduoti, instaliuoti ir teikti garantinį aptarnavimą pasiūlyme nurodytoms prekėms;</w:t>
      </w:r>
    </w:p>
    <w:p w14:paraId="2F8E18B9" w14:textId="0E6CE468" w:rsidR="00D30E6A" w:rsidRPr="00D30E6A" w:rsidRDefault="00D30E6A" w:rsidP="00D30E6A">
      <w:pPr>
        <w:pStyle w:val="Sraopastraipa"/>
        <w:numPr>
          <w:ilvl w:val="1"/>
          <w:numId w:val="14"/>
        </w:numPr>
        <w:spacing w:after="0" w:line="240" w:lineRule="auto"/>
        <w:ind w:left="0" w:firstLine="567"/>
        <w:jc w:val="both"/>
        <w:rPr>
          <w:rFonts w:cs="Times New Roman"/>
          <w:szCs w:val="24"/>
        </w:rPr>
      </w:pPr>
      <w:bookmarkStart w:id="6" w:name="_Hlk197502866"/>
      <w:r w:rsidRPr="00D30E6A">
        <w:rPr>
          <w:rFonts w:cs="Times New Roman"/>
          <w:szCs w:val="24"/>
        </w:rPr>
        <w:t xml:space="preserve">dokumentą, patvirtinantį, kad tiekėjas gali užtikrinti siūlomos prekės garantinį aptarnavimą ir remontą. Pridedama laisvos formos deklaracija, jei pagal pirkimo specialiųjų sąlygų </w:t>
      </w:r>
      <w:r>
        <w:rPr>
          <w:rFonts w:cs="Times New Roman"/>
          <w:szCs w:val="24"/>
        </w:rPr>
        <w:t xml:space="preserve">5.7. </w:t>
      </w:r>
      <w:r w:rsidRPr="00D30E6A">
        <w:rPr>
          <w:rFonts w:cs="Times New Roman"/>
          <w:szCs w:val="24"/>
        </w:rPr>
        <w:t>papunktį teikiamame dokumente informacija nepakankama).</w:t>
      </w:r>
      <w:bookmarkEnd w:id="6"/>
    </w:p>
    <w:p w14:paraId="16C20029" w14:textId="4F233152" w:rsidR="00D30E6A" w:rsidRPr="00D30E6A" w:rsidRDefault="00D30E6A" w:rsidP="00D30E6A">
      <w:pPr>
        <w:pStyle w:val="Sraopastraipa"/>
        <w:numPr>
          <w:ilvl w:val="1"/>
          <w:numId w:val="14"/>
        </w:numPr>
        <w:spacing w:after="0" w:line="240" w:lineRule="auto"/>
        <w:ind w:left="0" w:firstLine="567"/>
        <w:jc w:val="both"/>
        <w:rPr>
          <w:rFonts w:cs="Times New Roman"/>
          <w:szCs w:val="24"/>
        </w:rPr>
      </w:pPr>
      <w:r w:rsidRPr="00D30E6A">
        <w:rPr>
          <w:rFonts w:cs="Times New Roman"/>
          <w:szCs w:val="24"/>
        </w:rPr>
        <w:lastRenderedPageBreak/>
        <w:t>techninė specifikacija, užpildyta pagal specialiųjų pirkimo sąlygų 2 priedą „Techninė specifikacija“. Turi būti užpildytos grafos, nurodančios atitikimą kokybiniams ir techniniams reikalavimams;</w:t>
      </w:r>
    </w:p>
    <w:p w14:paraId="2B8CF3DF" w14:textId="637C090B" w:rsidR="00D30E6A" w:rsidRPr="00D30E6A" w:rsidRDefault="00D30E6A" w:rsidP="00D30E6A">
      <w:pPr>
        <w:pStyle w:val="Sraopastraipa"/>
        <w:numPr>
          <w:ilvl w:val="1"/>
          <w:numId w:val="14"/>
        </w:numPr>
        <w:spacing w:after="0" w:line="240" w:lineRule="auto"/>
        <w:ind w:left="0" w:firstLine="567"/>
        <w:jc w:val="both"/>
        <w:rPr>
          <w:rFonts w:cs="Times New Roman"/>
          <w:szCs w:val="24"/>
        </w:rPr>
      </w:pPr>
      <w:r w:rsidRPr="00D30E6A">
        <w:rPr>
          <w:rFonts w:cs="Times New Roman"/>
          <w:szCs w:val="24"/>
        </w:rPr>
        <w:t xml:space="preserve">dokumentai, patvirtinantys pasiūlyme nurodytos prekės atitikimą visiems reikalavimams, nurodytiems kiekviename pirkimo sąlygų 2 priedas „Techninė specifikacija“ 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lietuvių kalba. </w:t>
      </w:r>
      <w:r w:rsidRPr="00D30E6A">
        <w:rPr>
          <w:rFonts w:cs="Times New Roman"/>
          <w:b/>
          <w:bCs/>
          <w:szCs w:val="24"/>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597476B8" w14:textId="77777777" w:rsidR="00D30E6A" w:rsidRPr="00D30E6A" w:rsidRDefault="00D30E6A" w:rsidP="00D30E6A">
      <w:pPr>
        <w:pStyle w:val="Sraopastraipa"/>
        <w:spacing w:after="0" w:line="240" w:lineRule="auto"/>
        <w:ind w:left="0" w:firstLine="567"/>
        <w:jc w:val="both"/>
        <w:rPr>
          <w:rFonts w:cs="Times New Roman"/>
          <w:szCs w:val="24"/>
        </w:rPr>
      </w:pPr>
      <w:r w:rsidRPr="00D30E6A">
        <w:rPr>
          <w:rFonts w:cs="Times New Roman"/>
          <w:szCs w:val="24"/>
        </w:rPr>
        <w:t>Pastaba:</w:t>
      </w:r>
      <w:r w:rsidRPr="00D30E6A">
        <w:rPr>
          <w:rFonts w:eastAsia="Times New Roman" w:cs="Times New Roman"/>
          <w:i/>
          <w:iCs/>
          <w:sz w:val="18"/>
          <w:szCs w:val="18"/>
        </w:rPr>
        <w:t xml:space="preserve"> </w:t>
      </w:r>
      <w:r w:rsidRPr="00D30E6A">
        <w:rPr>
          <w:rFonts w:cs="Times New Roman"/>
          <w:i/>
          <w:iCs/>
          <w:szCs w:val="24"/>
        </w:rPr>
        <w:t xml:space="preserve">Tiekėjui kartu su pasiūlymu nepateikus 6.1.3 p. ir 6.1.4 p. nurodytos informacijos, jo pasiūlymas bus atmestas kaip neatitinkantis pirkimo dokumentuose nustatytų reikalavimų. Tiekėjui kartu su pasiūlymu pateikus 6.1.3 p. nurodytą informaciją, tačiau nepateikus 6.1.4 p. nurodytos informacijos, jo pasiūlymas nebus iškart atmestas, bus kreipiamasi dėl patikslinimo. Tiekėjui kartu su pasiūlymu pateikus specialiųjų sąlygų 6.1.4 p nurodytą informaciją, tačiau nepateikus specialiųjų sąlygų 6.1.3 p. nurodytos informacijos, jo pasiūlymas nebus iškart atmestas, bus kreipiamasi dėl patikslinimo. Vadovaujantis Lietuvos Aukščiausiojo Teismo 2022 m. birželio 20 d. nutartimi civilinėje byloje Nr. e3K-7-210-469/2022, Viešųjų pirkimų tarnybos direktoriaus 2022 m. gruodžio 30 d. įsakymu Nr. 1S-240 patvirtintomis </w:t>
      </w:r>
      <w:hyperlink r:id="rId7" w:history="1">
        <w:r w:rsidRPr="00D30E6A">
          <w:rPr>
            <w:rStyle w:val="Hipersaitas"/>
            <w:rFonts w:cs="Times New Roman"/>
            <w:i/>
            <w:iCs/>
            <w:szCs w:val="24"/>
          </w:rPr>
          <w:t>Pasiūlymo patikslinimo, papildymo ar paaiškinimo taisyklėmis</w:t>
        </w:r>
      </w:hyperlink>
      <w:r w:rsidRPr="00D30E6A">
        <w:rPr>
          <w:rFonts w:cs="Times New Roman"/>
          <w:i/>
          <w:iCs/>
          <w:szCs w:val="24"/>
        </w:rPr>
        <w:t xml:space="preserve">, nustatyti netikslumai, neaiškumai ar duomenų trūkumas gali būti tikslinamas, paaiškinamas, papildomas tiek, kiek tai nelemia esminio pasiūlymo pakeitimo arba naujo pasiūlymo pateikimo. </w:t>
      </w:r>
    </w:p>
    <w:p w14:paraId="5E379228" w14:textId="77777777" w:rsidR="00D30E6A" w:rsidRPr="007B214A" w:rsidRDefault="00D30E6A" w:rsidP="00E2561D">
      <w:pPr>
        <w:spacing w:line="240" w:lineRule="auto"/>
        <w:ind w:firstLine="710"/>
        <w:contextualSpacing/>
        <w:jc w:val="both"/>
        <w:rPr>
          <w:rFonts w:eastAsia="Calibri" w:cs="Times New Roman"/>
          <w:szCs w:val="24"/>
          <w:lang w:eastAsia="lt-LT"/>
        </w:rPr>
      </w:pPr>
    </w:p>
    <w:p w14:paraId="5C6D657D" w14:textId="77777777" w:rsidR="007B214A" w:rsidRDefault="007B214A" w:rsidP="0007145D">
      <w:pPr>
        <w:rPr>
          <w:rFonts w:eastAsia="Calibri" w:cs="Times New Roman"/>
          <w:szCs w:val="24"/>
          <w:lang w:eastAsia="lt-LT"/>
        </w:rPr>
      </w:pPr>
    </w:p>
    <w:p w14:paraId="6BDB54C8" w14:textId="77777777" w:rsidR="00641CDB" w:rsidRPr="00641CDB" w:rsidRDefault="00641CDB" w:rsidP="00F12730">
      <w:pPr>
        <w:keepNext/>
        <w:keepLines/>
        <w:pBdr>
          <w:bottom w:val="single" w:sz="4" w:space="2" w:color="ED7D31"/>
        </w:pBdr>
        <w:spacing w:after="0" w:line="300" w:lineRule="auto"/>
        <w:ind w:left="357" w:hanging="357"/>
        <w:jc w:val="both"/>
        <w:outlineLvl w:val="0"/>
        <w:rPr>
          <w:rFonts w:eastAsia="Calibri Light" w:cs="Times New Roman"/>
          <w:b/>
          <w:sz w:val="40"/>
          <w:szCs w:val="40"/>
          <w:lang w:eastAsia="lt-LT"/>
        </w:rPr>
      </w:pPr>
      <w:bookmarkStart w:id="7" w:name="_Toc137194952"/>
      <w:r w:rsidRPr="00641CDB">
        <w:rPr>
          <w:rFonts w:eastAsia="Calibri Light" w:cs="Times New Roman"/>
          <w:b/>
          <w:sz w:val="40"/>
          <w:szCs w:val="40"/>
          <w:lang w:eastAsia="lt-LT"/>
        </w:rPr>
        <w:t>6. Pasiūlymo galiojimo užtikrinimas</w:t>
      </w:r>
      <w:bookmarkEnd w:id="7"/>
    </w:p>
    <w:p w14:paraId="58507DD5" w14:textId="77777777" w:rsidR="00641CDB" w:rsidRPr="00641CDB" w:rsidRDefault="00641CDB" w:rsidP="00641CDB">
      <w:pPr>
        <w:spacing w:after="0" w:line="300" w:lineRule="auto"/>
        <w:jc w:val="both"/>
        <w:rPr>
          <w:rFonts w:eastAsia="Calibri" w:cs="Times New Roman"/>
          <w:i/>
          <w:iCs/>
          <w:color w:val="7030A0"/>
          <w:sz w:val="21"/>
          <w:szCs w:val="21"/>
          <w:lang w:eastAsia="lt-LT"/>
        </w:rPr>
      </w:pPr>
    </w:p>
    <w:p w14:paraId="22F833EA" w14:textId="77777777" w:rsidR="00641CDB" w:rsidRDefault="00641CDB" w:rsidP="00641CDB">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EC6230" w14:textId="77777777" w:rsidR="00641CDB" w:rsidRDefault="00641CDB" w:rsidP="00641CDB">
      <w:pPr>
        <w:rPr>
          <w:rFonts w:eastAsia="Calibri" w:cs="Times New Roman"/>
          <w:szCs w:val="24"/>
          <w:lang w:eastAsia="lt-LT"/>
        </w:rPr>
      </w:pPr>
    </w:p>
    <w:p w14:paraId="557F9E88" w14:textId="77777777" w:rsidR="00641CDB" w:rsidRPr="00641CDB"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eastAsia="Calibri Light" w:cs="Times New Roman"/>
          <w:b/>
          <w:color w:val="262626"/>
          <w:sz w:val="40"/>
          <w:szCs w:val="40"/>
          <w:lang w:eastAsia="lt-LT"/>
        </w:rPr>
      </w:pPr>
      <w:bookmarkStart w:id="8" w:name="_Toc15392775"/>
      <w:bookmarkStart w:id="9" w:name="_Toc137194953"/>
      <w:r w:rsidRPr="00641CDB">
        <w:rPr>
          <w:rFonts w:eastAsia="Calibri Light" w:cs="Times New Roman"/>
          <w:b/>
          <w:sz w:val="40"/>
          <w:szCs w:val="40"/>
          <w:lang w:eastAsia="lt-LT"/>
        </w:rPr>
        <w:t>P</w:t>
      </w:r>
      <w:bookmarkEnd w:id="8"/>
      <w:r w:rsidRPr="00641CDB">
        <w:rPr>
          <w:rFonts w:eastAsia="Calibri Light" w:cs="Times New Roman"/>
          <w:b/>
          <w:sz w:val="40"/>
          <w:szCs w:val="40"/>
          <w:lang w:eastAsia="lt-LT"/>
        </w:rPr>
        <w:t>asiūlymų vertinimas</w:t>
      </w:r>
      <w:bookmarkEnd w:id="9"/>
    </w:p>
    <w:p w14:paraId="1BF1B21B" w14:textId="77777777" w:rsidR="00641CDB" w:rsidRDefault="00641CDB" w:rsidP="00641CDB">
      <w:pPr>
        <w:spacing w:after="0" w:line="240" w:lineRule="auto"/>
        <w:jc w:val="both"/>
        <w:rPr>
          <w:rFonts w:eastAsia="Calibri" w:cs="Times New Roman"/>
          <w:i/>
          <w:iCs/>
          <w:color w:val="FF0000"/>
          <w:sz w:val="21"/>
          <w:szCs w:val="21"/>
          <w:lang w:eastAsia="lt-LT"/>
        </w:rPr>
      </w:pPr>
    </w:p>
    <w:p w14:paraId="224A8276" w14:textId="77777777" w:rsidR="00641CDB" w:rsidRPr="00641CDB" w:rsidRDefault="00641CDB" w:rsidP="00004EA9">
      <w:pPr>
        <w:spacing w:after="0" w:line="240" w:lineRule="auto"/>
        <w:ind w:firstLine="567"/>
        <w:jc w:val="both"/>
        <w:rPr>
          <w:rFonts w:eastAsia="Calibri" w:cs="Times New Roman"/>
          <w:vanish/>
          <w:szCs w:val="24"/>
          <w:lang w:eastAsia="lt-LT"/>
        </w:rPr>
      </w:pPr>
    </w:p>
    <w:p w14:paraId="1F7BBBBD" w14:textId="0BC7C72E" w:rsidR="00641CDB" w:rsidRPr="00641CDB" w:rsidRDefault="00641CDB" w:rsidP="00004EA9">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7.1.  Perkančioji organizacija ekonomiškai naudingiausią pasiūlymą išrenka pagal tiekėjo pasiūlyme nurodytą kainą</w:t>
      </w:r>
      <w:r w:rsidR="006F5A4B">
        <w:rPr>
          <w:rFonts w:eastAsia="Calibri" w:cs="Times New Roman"/>
          <w:szCs w:val="24"/>
          <w:lang w:eastAsia="lt-LT"/>
        </w:rPr>
        <w:t xml:space="preserve"> su PVM</w:t>
      </w:r>
      <w:r w:rsidRPr="00641CDB">
        <w:rPr>
          <w:rFonts w:eastAsia="Calibri" w:cs="Times New Roman"/>
          <w:szCs w:val="24"/>
          <w:lang w:eastAsia="lt-LT"/>
        </w:rPr>
        <w:t xml:space="preserve">, kuri turi būti apskaičiuota ir nurodyta taip, kaip reikalaujama specialiųjų pirkimo sąlygų </w:t>
      </w:r>
      <w:r w:rsidR="009B6FED">
        <w:rPr>
          <w:rFonts w:eastAsia="Calibri" w:cs="Times New Roman"/>
          <w:szCs w:val="24"/>
          <w:lang w:eastAsia="lt-LT"/>
        </w:rPr>
        <w:t xml:space="preserve">5 dalyje ir </w:t>
      </w:r>
      <w:r w:rsidR="00F80EA9" w:rsidRPr="00F80EA9">
        <w:rPr>
          <w:rFonts w:eastAsia="Calibri" w:cs="Times New Roman"/>
          <w:szCs w:val="24"/>
          <w:lang w:eastAsia="lt-LT"/>
        </w:rPr>
        <w:t xml:space="preserve">3 </w:t>
      </w:r>
      <w:r w:rsidRPr="00641CDB">
        <w:rPr>
          <w:rFonts w:eastAsia="Calibri" w:cs="Times New Roman"/>
          <w:szCs w:val="24"/>
          <w:lang w:eastAsia="lt-LT"/>
        </w:rPr>
        <w:t>priede.</w:t>
      </w:r>
    </w:p>
    <w:p w14:paraId="68DE1773" w14:textId="77777777" w:rsidR="00004EA9" w:rsidRPr="00523F66" w:rsidRDefault="00641CDB" w:rsidP="00004EA9">
      <w:pPr>
        <w:spacing w:line="240" w:lineRule="auto"/>
        <w:ind w:firstLine="567"/>
        <w:contextualSpacing/>
        <w:jc w:val="both"/>
        <w:rPr>
          <w:rFonts w:eastAsia="Calibri" w:cs="Times New Roman"/>
          <w:szCs w:val="24"/>
          <w:lang w:eastAsia="lt-LT"/>
        </w:rPr>
      </w:pPr>
      <w:r w:rsidRPr="00641CDB">
        <w:rPr>
          <w:rFonts w:eastAsia="Calibri" w:cs="Times New Roman"/>
          <w:color w:val="000000"/>
          <w:szCs w:val="24"/>
          <w:lang w:eastAsia="lt-LT"/>
        </w:rPr>
        <w:t xml:space="preserve">7.2. </w:t>
      </w:r>
      <w:r w:rsidR="00004EA9" w:rsidRPr="00523F66">
        <w:rPr>
          <w:rFonts w:eastAsia="Calibri" w:cs="Times New Roman"/>
          <w:szCs w:val="24"/>
          <w:lang w:eastAsia="lt-LT"/>
        </w:rPr>
        <w:t>Perkančioji organizacija ekonomiškai naudingiausią pasiūlymą išrenka pagal kainą (laimėjusiu bus nustatomas mažiausios kainos pasiūlymas).</w:t>
      </w:r>
    </w:p>
    <w:p w14:paraId="2B369628" w14:textId="77777777" w:rsidR="00641CDB" w:rsidRDefault="00004EA9" w:rsidP="00004EA9">
      <w:pPr>
        <w:spacing w:after="0" w:line="240" w:lineRule="auto"/>
        <w:ind w:firstLine="567"/>
        <w:contextualSpacing/>
        <w:jc w:val="both"/>
        <w:rPr>
          <w:rFonts w:eastAsia="Calibri" w:cs="Times New Roman"/>
          <w:color w:val="000000"/>
          <w:szCs w:val="24"/>
          <w:lang w:eastAsia="lt-LT"/>
        </w:rPr>
      </w:pPr>
      <w:r>
        <w:rPr>
          <w:rFonts w:eastAsia="Calibri" w:cs="Times New Roman"/>
          <w:color w:val="000000"/>
          <w:szCs w:val="24"/>
          <w:lang w:eastAsia="lt-LT"/>
        </w:rPr>
        <w:t xml:space="preserve">7.3. </w:t>
      </w:r>
      <w:r w:rsidR="00641CDB" w:rsidRPr="00641CDB">
        <w:rPr>
          <w:rFonts w:eastAsia="Calibri" w:cs="Times New Roman"/>
          <w:color w:val="000000"/>
          <w:szCs w:val="24"/>
          <w:lang w:eastAsia="lt-LT"/>
        </w:rPr>
        <w:t xml:space="preserve">Laimėjusiu pasiūlymu galės būti pripažintas tik 1 (vienas) ekonomiškai naudingiausias pasiūlymas, esantis pasiūlymų eilės pirmojoje vietoje. </w:t>
      </w:r>
    </w:p>
    <w:p w14:paraId="682B4E47" w14:textId="77777777" w:rsidR="00004EA9" w:rsidRPr="00641CDB" w:rsidRDefault="00004EA9" w:rsidP="00641CDB">
      <w:pPr>
        <w:spacing w:after="0" w:line="240" w:lineRule="auto"/>
        <w:ind w:firstLine="697"/>
        <w:contextualSpacing/>
        <w:jc w:val="both"/>
        <w:rPr>
          <w:rFonts w:eastAsia="Calibri" w:cs="Times New Roman"/>
          <w:szCs w:val="24"/>
          <w:lang w:eastAsia="lt-LT"/>
        </w:rPr>
      </w:pPr>
    </w:p>
    <w:p w14:paraId="6066DA26" w14:textId="77777777" w:rsidR="00641CDB" w:rsidRPr="00641CDB" w:rsidRDefault="00641CDB" w:rsidP="00641CDB">
      <w:pPr>
        <w:keepNext/>
        <w:keepLines/>
        <w:pBdr>
          <w:bottom w:val="single" w:sz="4" w:space="2" w:color="ED7D31"/>
        </w:pBdr>
        <w:tabs>
          <w:tab w:val="left" w:pos="567"/>
        </w:tabs>
        <w:spacing w:before="360" w:after="120" w:line="20" w:lineRule="atLeast"/>
        <w:contextualSpacing/>
        <w:jc w:val="both"/>
        <w:outlineLvl w:val="0"/>
        <w:rPr>
          <w:rFonts w:eastAsia="Calibri Light" w:cs="Times New Roman"/>
          <w:b/>
          <w:color w:val="262626"/>
          <w:sz w:val="40"/>
          <w:szCs w:val="40"/>
          <w:lang w:eastAsia="lt-LT"/>
        </w:rPr>
      </w:pPr>
      <w:bookmarkStart w:id="10" w:name="_Ref39425999"/>
      <w:bookmarkStart w:id="11" w:name="_Ref39426005"/>
      <w:bookmarkStart w:id="12" w:name="_Toc126333937"/>
      <w:bookmarkStart w:id="13" w:name="_Toc137194954"/>
      <w:r w:rsidRPr="00641CDB">
        <w:rPr>
          <w:rFonts w:eastAsia="Calibri Light" w:cs="Times New Roman"/>
          <w:b/>
          <w:color w:val="262626"/>
          <w:sz w:val="40"/>
          <w:szCs w:val="40"/>
          <w:lang w:eastAsia="lt-LT"/>
        </w:rPr>
        <w:lastRenderedPageBreak/>
        <w:t>8. Sutarties sudarymas</w:t>
      </w:r>
      <w:bookmarkEnd w:id="10"/>
      <w:bookmarkEnd w:id="11"/>
      <w:bookmarkEnd w:id="12"/>
      <w:bookmarkEnd w:id="13"/>
    </w:p>
    <w:p w14:paraId="64CBD445" w14:textId="77777777"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14:paraId="7A9B4D8E" w14:textId="77777777" w:rsidR="00641CDB" w:rsidRPr="00641CDB" w:rsidRDefault="00641CDB" w:rsidP="00641CDB">
      <w:pPr>
        <w:spacing w:after="0" w:line="240" w:lineRule="auto"/>
        <w:ind w:firstLine="567"/>
        <w:contextualSpacing/>
        <w:jc w:val="both"/>
        <w:rPr>
          <w:rFonts w:eastAsia="Calibri" w:cs="Times New Roman"/>
          <w:color w:val="000000"/>
          <w:szCs w:val="24"/>
          <w:lang w:eastAsia="lt-LT"/>
        </w:rPr>
      </w:pPr>
      <w:r w:rsidRPr="00641CDB">
        <w:rPr>
          <w:rFonts w:eastAsia="Calibri" w:cs="Times New Roman"/>
          <w:color w:val="000000"/>
          <w:szCs w:val="24"/>
          <w:lang w:eastAsia="lt-LT"/>
        </w:rPr>
        <w:t>8.1. Ši pirkimo procedūra atliekama siekiant sudaryti sutartį su tiekėju, kurio pasiūlymas, vadovaujantis pirkimo sąlygose</w:t>
      </w:r>
      <w:r w:rsidRPr="00641CDB">
        <w:rPr>
          <w:rFonts w:eastAsia="Calibri" w:cs="Times New Roman"/>
          <w:color w:val="0070C0"/>
          <w:szCs w:val="24"/>
          <w:lang w:eastAsia="lt-LT"/>
        </w:rPr>
        <w:t xml:space="preserve"> </w:t>
      </w:r>
      <w:r w:rsidRPr="00641CDB">
        <w:rPr>
          <w:rFonts w:eastAsia="Calibri" w:cs="Times New Roman"/>
          <w:color w:val="000000"/>
          <w:szCs w:val="24"/>
          <w:lang w:eastAsia="lt-LT"/>
        </w:rPr>
        <w:t xml:space="preserve">nustatyta tvarka, bus pripažintas laimėjęs, o jei pirkimas skaidomas į dalis – su tiekėjais, kurių pasiūlymai bus pripažinti laimėję. </w:t>
      </w:r>
      <w:r w:rsidRPr="00641CDB">
        <w:rPr>
          <w:rFonts w:eastAsia="Calibri" w:cs="Times New Roman"/>
          <w:szCs w:val="24"/>
          <w:lang w:eastAsia="lt-LT"/>
        </w:rPr>
        <w:t xml:space="preserve">Sutarties sąlygos pateikiamos specialiųjų pirkimo </w:t>
      </w:r>
      <w:r w:rsidRPr="001C060E">
        <w:rPr>
          <w:rFonts w:eastAsia="Calibri" w:cs="Times New Roman"/>
          <w:szCs w:val="24"/>
          <w:lang w:eastAsia="lt-LT"/>
        </w:rPr>
        <w:t>sąlygų</w:t>
      </w:r>
      <w:r w:rsidR="001C060E" w:rsidRPr="001C060E">
        <w:rPr>
          <w:rFonts w:eastAsia="Calibri" w:cs="Times New Roman"/>
          <w:szCs w:val="24"/>
          <w:lang w:eastAsia="lt-LT"/>
        </w:rPr>
        <w:t xml:space="preserve"> 6</w:t>
      </w:r>
      <w:r w:rsidRPr="001C060E">
        <w:rPr>
          <w:rFonts w:eastAsia="Calibri" w:cs="Times New Roman"/>
          <w:szCs w:val="24"/>
          <w:lang w:eastAsia="lt-LT"/>
        </w:rPr>
        <w:t xml:space="preserve"> </w:t>
      </w:r>
      <w:r w:rsidRPr="00641CDB">
        <w:rPr>
          <w:rFonts w:eastAsia="Calibri" w:cs="Times New Roman"/>
          <w:szCs w:val="24"/>
          <w:lang w:eastAsia="lt-LT"/>
        </w:rPr>
        <w:t xml:space="preserve">priede. </w:t>
      </w:r>
    </w:p>
    <w:p w14:paraId="32FB2F68" w14:textId="77777777" w:rsidR="00641CDB" w:rsidRDefault="00641CDB" w:rsidP="00641CDB">
      <w:pPr>
        <w:rPr>
          <w:rFonts w:eastAsia="Calibri" w:cs="Times New Roman"/>
          <w:szCs w:val="24"/>
          <w:lang w:eastAsia="lt-LT"/>
        </w:rPr>
      </w:pPr>
    </w:p>
    <w:p w14:paraId="69567522" w14:textId="77777777" w:rsidR="00F80EA9" w:rsidRDefault="00F80EA9" w:rsidP="00641CDB">
      <w:pPr>
        <w:rPr>
          <w:rFonts w:eastAsia="Calibri" w:cs="Times New Roman"/>
          <w:szCs w:val="24"/>
          <w:lang w:eastAsia="lt-LT"/>
        </w:rPr>
      </w:pPr>
    </w:p>
    <w:p w14:paraId="34D876B7" w14:textId="77777777" w:rsidR="00F80EA9" w:rsidRDefault="00F80EA9" w:rsidP="00641CDB">
      <w:pPr>
        <w:rPr>
          <w:rFonts w:eastAsia="Calibri" w:cs="Times New Roman"/>
          <w:szCs w:val="24"/>
          <w:lang w:eastAsia="lt-LT"/>
        </w:rPr>
      </w:pPr>
    </w:p>
    <w:p w14:paraId="6F4F0A64" w14:textId="77777777" w:rsidR="00F80EA9" w:rsidRDefault="00F80EA9" w:rsidP="00641CDB">
      <w:pPr>
        <w:rPr>
          <w:rFonts w:eastAsia="Calibri" w:cs="Times New Roman"/>
          <w:szCs w:val="24"/>
          <w:lang w:eastAsia="lt-LT"/>
        </w:rPr>
      </w:pPr>
    </w:p>
    <w:p w14:paraId="464E9C35" w14:textId="77777777" w:rsidR="00F80EA9" w:rsidRDefault="00F80EA9" w:rsidP="00641CDB">
      <w:pPr>
        <w:rPr>
          <w:rFonts w:eastAsia="Calibri" w:cs="Times New Roman"/>
          <w:szCs w:val="24"/>
          <w:lang w:eastAsia="lt-LT"/>
        </w:rPr>
      </w:pPr>
    </w:p>
    <w:p w14:paraId="50CB7D16" w14:textId="77777777" w:rsidR="00F80EA9" w:rsidRDefault="00F80EA9" w:rsidP="00641CDB">
      <w:pPr>
        <w:rPr>
          <w:rFonts w:eastAsia="Calibri" w:cs="Times New Roman"/>
          <w:szCs w:val="24"/>
          <w:lang w:eastAsia="lt-LT"/>
        </w:rPr>
      </w:pPr>
    </w:p>
    <w:p w14:paraId="298A9B0C" w14:textId="77777777" w:rsidR="00F80EA9" w:rsidRDefault="00F80EA9" w:rsidP="00641CDB">
      <w:pPr>
        <w:rPr>
          <w:rFonts w:eastAsia="Calibri" w:cs="Times New Roman"/>
          <w:szCs w:val="24"/>
          <w:lang w:eastAsia="lt-LT"/>
        </w:rPr>
      </w:pPr>
    </w:p>
    <w:p w14:paraId="456ADDF8" w14:textId="77777777" w:rsidR="00F80EA9" w:rsidRDefault="00F80EA9" w:rsidP="00641CDB">
      <w:pPr>
        <w:rPr>
          <w:rFonts w:eastAsia="Calibri" w:cs="Times New Roman"/>
          <w:szCs w:val="24"/>
          <w:lang w:eastAsia="lt-LT"/>
        </w:rPr>
      </w:pPr>
    </w:p>
    <w:p w14:paraId="2FD25F4B" w14:textId="77777777" w:rsidR="00F80EA9" w:rsidRDefault="00F80EA9" w:rsidP="00641CDB">
      <w:pPr>
        <w:rPr>
          <w:rFonts w:eastAsia="Calibri" w:cs="Times New Roman"/>
          <w:szCs w:val="24"/>
          <w:lang w:eastAsia="lt-LT"/>
        </w:rPr>
      </w:pPr>
    </w:p>
    <w:p w14:paraId="349E7ED0" w14:textId="77777777" w:rsidR="00F80EA9" w:rsidRDefault="00F80EA9" w:rsidP="00641CDB">
      <w:pPr>
        <w:rPr>
          <w:rFonts w:eastAsia="Calibri" w:cs="Times New Roman"/>
          <w:szCs w:val="24"/>
          <w:lang w:eastAsia="lt-LT"/>
        </w:rPr>
      </w:pPr>
    </w:p>
    <w:p w14:paraId="3F73BEBD" w14:textId="77777777" w:rsidR="00F80EA9" w:rsidRDefault="00F80EA9" w:rsidP="00641CDB">
      <w:pPr>
        <w:rPr>
          <w:rFonts w:eastAsia="Calibri" w:cs="Times New Roman"/>
          <w:szCs w:val="24"/>
          <w:lang w:eastAsia="lt-LT"/>
        </w:rPr>
      </w:pPr>
    </w:p>
    <w:p w14:paraId="566935F2" w14:textId="77777777" w:rsidR="00F80EA9" w:rsidRDefault="00F80EA9" w:rsidP="00641CDB">
      <w:pPr>
        <w:rPr>
          <w:rFonts w:eastAsia="Calibri" w:cs="Times New Roman"/>
          <w:szCs w:val="24"/>
          <w:lang w:eastAsia="lt-LT"/>
        </w:rPr>
      </w:pPr>
    </w:p>
    <w:p w14:paraId="1D47643A" w14:textId="77777777" w:rsidR="00004EA9" w:rsidRDefault="00004EA9" w:rsidP="00641CDB">
      <w:pPr>
        <w:rPr>
          <w:rFonts w:eastAsia="Calibri" w:cs="Times New Roman"/>
          <w:szCs w:val="24"/>
          <w:lang w:eastAsia="lt-LT"/>
        </w:rPr>
      </w:pPr>
    </w:p>
    <w:p w14:paraId="56DCBA58" w14:textId="77777777" w:rsidR="00004EA9" w:rsidRDefault="00004EA9" w:rsidP="00641CDB">
      <w:pPr>
        <w:rPr>
          <w:rFonts w:eastAsia="Calibri" w:cs="Times New Roman"/>
          <w:szCs w:val="24"/>
          <w:lang w:eastAsia="lt-LT"/>
        </w:rPr>
      </w:pPr>
    </w:p>
    <w:p w14:paraId="132EDB97" w14:textId="77777777" w:rsidR="006F5A4B" w:rsidRDefault="006F5A4B" w:rsidP="00641CDB">
      <w:pPr>
        <w:rPr>
          <w:rFonts w:eastAsia="Calibri" w:cs="Times New Roman"/>
          <w:szCs w:val="24"/>
          <w:lang w:eastAsia="lt-LT"/>
        </w:rPr>
      </w:pPr>
    </w:p>
    <w:p w14:paraId="45891B64" w14:textId="77777777" w:rsidR="006F5A4B" w:rsidRDefault="006F5A4B" w:rsidP="00641CDB">
      <w:pPr>
        <w:rPr>
          <w:rFonts w:eastAsia="Calibri" w:cs="Times New Roman"/>
          <w:szCs w:val="24"/>
          <w:lang w:eastAsia="lt-LT"/>
        </w:rPr>
      </w:pPr>
    </w:p>
    <w:p w14:paraId="0C5B365E" w14:textId="77777777" w:rsidR="006F5A4B" w:rsidRDefault="006F5A4B" w:rsidP="00641CDB">
      <w:pPr>
        <w:rPr>
          <w:rFonts w:eastAsia="Calibri" w:cs="Times New Roman"/>
          <w:szCs w:val="24"/>
          <w:lang w:eastAsia="lt-LT"/>
        </w:rPr>
      </w:pPr>
    </w:p>
    <w:p w14:paraId="40820A32" w14:textId="77777777" w:rsidR="006F5A4B" w:rsidRDefault="006F5A4B" w:rsidP="00641CDB">
      <w:pPr>
        <w:rPr>
          <w:rFonts w:eastAsia="Calibri" w:cs="Times New Roman"/>
          <w:szCs w:val="24"/>
          <w:lang w:eastAsia="lt-LT"/>
        </w:rPr>
      </w:pPr>
    </w:p>
    <w:p w14:paraId="14924350" w14:textId="77777777" w:rsidR="006F5A4B" w:rsidRDefault="006F5A4B" w:rsidP="00641CDB">
      <w:pPr>
        <w:rPr>
          <w:rFonts w:eastAsia="Calibri" w:cs="Times New Roman"/>
          <w:szCs w:val="24"/>
          <w:lang w:eastAsia="lt-LT"/>
        </w:rPr>
      </w:pPr>
    </w:p>
    <w:p w14:paraId="3ED7302A" w14:textId="77777777" w:rsidR="006F5A4B" w:rsidRDefault="006F5A4B" w:rsidP="00641CDB">
      <w:pPr>
        <w:rPr>
          <w:rFonts w:eastAsia="Calibri" w:cs="Times New Roman"/>
          <w:szCs w:val="24"/>
          <w:lang w:eastAsia="lt-LT"/>
        </w:rPr>
      </w:pPr>
    </w:p>
    <w:p w14:paraId="4D18BB11" w14:textId="77777777" w:rsidR="006F5A4B" w:rsidRDefault="006F5A4B" w:rsidP="00641CDB">
      <w:pPr>
        <w:rPr>
          <w:rFonts w:eastAsia="Calibri" w:cs="Times New Roman"/>
          <w:szCs w:val="24"/>
          <w:lang w:eastAsia="lt-LT"/>
        </w:rPr>
      </w:pPr>
    </w:p>
    <w:p w14:paraId="06AB1E7E" w14:textId="77777777" w:rsidR="006F5A4B" w:rsidRDefault="006F5A4B" w:rsidP="00641CDB">
      <w:pPr>
        <w:rPr>
          <w:rFonts w:eastAsia="Calibri" w:cs="Times New Roman"/>
          <w:szCs w:val="24"/>
          <w:lang w:eastAsia="lt-LT"/>
        </w:rPr>
      </w:pPr>
    </w:p>
    <w:p w14:paraId="1A9287E3" w14:textId="77777777" w:rsidR="006F5A4B" w:rsidRDefault="006F5A4B" w:rsidP="00641CDB">
      <w:pPr>
        <w:rPr>
          <w:rFonts w:eastAsia="Calibri" w:cs="Times New Roman"/>
          <w:szCs w:val="24"/>
          <w:lang w:eastAsia="lt-LT"/>
        </w:rPr>
      </w:pPr>
    </w:p>
    <w:p w14:paraId="31E73CBC" w14:textId="77777777" w:rsidR="006F5A4B" w:rsidRDefault="006F5A4B" w:rsidP="00641CDB">
      <w:pPr>
        <w:rPr>
          <w:rFonts w:eastAsia="Calibri" w:cs="Times New Roman"/>
          <w:szCs w:val="24"/>
          <w:lang w:eastAsia="lt-LT"/>
        </w:rPr>
      </w:pPr>
    </w:p>
    <w:p w14:paraId="6CE5A16D" w14:textId="77777777" w:rsidR="00004EA9" w:rsidRDefault="00004EA9" w:rsidP="00641CDB">
      <w:pPr>
        <w:rPr>
          <w:rFonts w:eastAsia="Calibri" w:cs="Times New Roman"/>
          <w:szCs w:val="24"/>
          <w:lang w:eastAsia="lt-LT"/>
        </w:rPr>
      </w:pPr>
    </w:p>
    <w:p w14:paraId="406EBC2C" w14:textId="77777777" w:rsidR="00004EA9" w:rsidRDefault="00004EA9" w:rsidP="00641CDB">
      <w:pPr>
        <w:rPr>
          <w:rFonts w:eastAsia="Calibri" w:cs="Times New Roman"/>
          <w:szCs w:val="24"/>
          <w:lang w:eastAsia="lt-LT"/>
        </w:rPr>
      </w:pPr>
    </w:p>
    <w:p w14:paraId="7335BB46" w14:textId="77777777" w:rsidR="00004EA9" w:rsidRDefault="00004EA9" w:rsidP="00641CDB">
      <w:pPr>
        <w:rPr>
          <w:rFonts w:eastAsia="Calibri" w:cs="Times New Roman"/>
          <w:szCs w:val="24"/>
          <w:lang w:eastAsia="lt-LT"/>
        </w:rPr>
      </w:pPr>
    </w:p>
    <w:p w14:paraId="6F5E5DB8" w14:textId="77777777" w:rsidR="00004EA9" w:rsidRDefault="00004EA9" w:rsidP="00641CDB">
      <w:pPr>
        <w:rPr>
          <w:rFonts w:eastAsia="Calibri" w:cs="Times New Roman"/>
          <w:szCs w:val="24"/>
          <w:lang w:eastAsia="lt-LT"/>
        </w:rPr>
      </w:pPr>
    </w:p>
    <w:p w14:paraId="1E879370" w14:textId="77777777" w:rsidR="00F80EA9" w:rsidRPr="00F80EA9" w:rsidRDefault="00F80EA9" w:rsidP="000C1FD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1 priedas „Tiekėjų pašalinimo pagrindai“</w:t>
      </w:r>
    </w:p>
    <w:p w14:paraId="522FE6E9" w14:textId="77777777" w:rsidR="00F80EA9" w:rsidRPr="00325396" w:rsidRDefault="00F80EA9" w:rsidP="00F80EA9">
      <w:pPr>
        <w:keepNext/>
        <w:keepLines/>
        <w:spacing w:before="120" w:line="276" w:lineRule="auto"/>
        <w:ind w:left="318" w:firstLine="697"/>
        <w:jc w:val="right"/>
        <w:rPr>
          <w:rFonts w:eastAsia="Arial" w:cs="Times New Roman"/>
          <w:color w:val="0070C0"/>
          <w:szCs w:val="24"/>
          <w:lang w:eastAsia="lt-LT"/>
        </w:rPr>
      </w:pPr>
    </w:p>
    <w:p w14:paraId="12BA4D77" w14:textId="77777777" w:rsidR="00F80EA9" w:rsidRPr="00325396" w:rsidRDefault="00F80EA9" w:rsidP="00F80EA9">
      <w:pPr>
        <w:spacing w:after="240" w:line="276" w:lineRule="auto"/>
        <w:ind w:firstLine="697"/>
        <w:jc w:val="center"/>
        <w:rPr>
          <w:rFonts w:eastAsia="Arial" w:cs="Times New Roman"/>
          <w:b/>
          <w:smallCaps/>
          <w:color w:val="404040"/>
          <w:szCs w:val="24"/>
          <w:lang w:eastAsia="lt-LT"/>
        </w:rPr>
      </w:pPr>
      <w:r w:rsidRPr="00325396">
        <w:rPr>
          <w:rFonts w:eastAsia="Arial" w:cs="Times New Roman"/>
          <w:b/>
          <w:smallCaps/>
          <w:color w:val="404040"/>
          <w:szCs w:val="24"/>
          <w:lang w:eastAsia="lt-LT"/>
        </w:rPr>
        <w:t>TIEKĖJŲ PAŠALINIMO PAGRINDAI</w:t>
      </w:r>
    </w:p>
    <w:p w14:paraId="405CF9BA" w14:textId="3A1BE9D9" w:rsidR="0022672A" w:rsidRPr="00AB0B04" w:rsidRDefault="0022672A" w:rsidP="0022672A">
      <w:pPr>
        <w:spacing w:line="240" w:lineRule="auto"/>
        <w:ind w:firstLine="720"/>
        <w:rPr>
          <w:rFonts w:eastAsia="Arial" w:cs="Times New Roman"/>
          <w:i/>
          <w:szCs w:val="24"/>
        </w:rPr>
      </w:pPr>
      <w:r w:rsidRPr="00AB0B04">
        <w:rPr>
          <w:rFonts w:eastAsia="Arial" w:cs="Times New Roman"/>
          <w:i/>
          <w:szCs w:val="24"/>
        </w:rPr>
        <w:t>Perkančioji organizacija pašalina tiekėją iš pirkimo procedūros, jeigu tiekėjas yra neatlikęs jam teismo sprendimu paskirtos baudžiamojo poveikio priemonės – uždraudimo juridiniam asmeniui dalyvauti viešuosiuose pirkimuose, kaip tai numatyta VPĮ 46 str. 2</w:t>
      </w:r>
      <w:r w:rsidRPr="00AB0B04">
        <w:rPr>
          <w:rFonts w:eastAsia="Arial" w:cs="Times New Roman"/>
          <w:i/>
          <w:szCs w:val="24"/>
          <w:vertAlign w:val="superscript"/>
        </w:rPr>
        <w:t>1 </w:t>
      </w:r>
    </w:p>
    <w:p w14:paraId="3B9D1FF4" w14:textId="77777777" w:rsidR="00F80EA9" w:rsidRPr="00AB0B04" w:rsidRDefault="00F80EA9" w:rsidP="00F80EA9">
      <w:pPr>
        <w:spacing w:after="0" w:line="300" w:lineRule="auto"/>
        <w:ind w:firstLine="720"/>
        <w:jc w:val="both"/>
        <w:rPr>
          <w:rFonts w:eastAsia="Arial" w:cs="Times New Roman"/>
          <w:i/>
          <w:color w:val="7030A0"/>
          <w:szCs w:val="24"/>
          <w:lang w:eastAsia="lt-LT"/>
        </w:rPr>
      </w:pPr>
    </w:p>
    <w:p w14:paraId="15DFB760" w14:textId="77777777"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14:paraId="428A8849" w14:textId="77777777"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14:paraId="579B2B04" w14:textId="77777777" w:rsidR="00F80EA9" w:rsidRPr="00F80EA9" w:rsidRDefault="00F80EA9" w:rsidP="00367AC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2 priedas „Tiekėjų kvalifikacijos reikalavimai ir reikalaujami aplinkos apsaugos vadybos sistemų standartai“</w:t>
      </w:r>
    </w:p>
    <w:p w14:paraId="76CE11C4" w14:textId="77777777" w:rsidR="00F80EA9" w:rsidRPr="00F80EA9" w:rsidRDefault="00F80EA9" w:rsidP="00F80EA9">
      <w:pPr>
        <w:spacing w:after="240" w:line="300" w:lineRule="auto"/>
        <w:ind w:firstLine="697"/>
        <w:jc w:val="both"/>
        <w:rPr>
          <w:rFonts w:eastAsia="Calibri" w:cs="Times New Roman"/>
          <w:smallCaps/>
          <w:color w:val="404040"/>
          <w:sz w:val="28"/>
          <w:szCs w:val="28"/>
          <w:lang w:eastAsia="lt-LT"/>
        </w:rPr>
      </w:pPr>
    </w:p>
    <w:p w14:paraId="5A8C79D2" w14:textId="77777777" w:rsidR="00E73D55" w:rsidRPr="00325396" w:rsidRDefault="00E73D55" w:rsidP="00E73D55">
      <w:pPr>
        <w:numPr>
          <w:ilvl w:val="1"/>
          <w:numId w:val="0"/>
        </w:numPr>
        <w:spacing w:after="0" w:line="240" w:lineRule="auto"/>
        <w:jc w:val="center"/>
        <w:rPr>
          <w:rFonts w:eastAsia="Calibri" w:cs="Times New Roman"/>
          <w:b/>
          <w:caps/>
          <w:spacing w:val="20"/>
          <w:szCs w:val="24"/>
        </w:rPr>
      </w:pPr>
      <w:r w:rsidRPr="00325396">
        <w:rPr>
          <w:rFonts w:eastAsia="Calibri" w:cs="Times New Roman"/>
          <w:b/>
          <w:caps/>
          <w:smallCaps/>
          <w:spacing w:val="20"/>
          <w:szCs w:val="24"/>
          <w:lang w:eastAsia="lt-LT"/>
        </w:rPr>
        <w:t xml:space="preserve">TIEKĖJŲ KVALIFIKACIJOS REIKALAVIMAI IR REIKALAVIMAI LAIKYTIS </w:t>
      </w:r>
      <w:r w:rsidRPr="00325396">
        <w:rPr>
          <w:rFonts w:eastAsia="Calibri" w:cs="Times New Roman"/>
          <w:b/>
          <w:caps/>
          <w:spacing w:val="20"/>
          <w:szCs w:val="24"/>
        </w:rPr>
        <w:t>APLINKOS APSAUGOS VADYBOS SISTEMOS STANDARTŲ</w:t>
      </w:r>
    </w:p>
    <w:p w14:paraId="5A2A6399" w14:textId="77777777" w:rsidR="00E73D55" w:rsidRPr="00E73D55" w:rsidRDefault="00E73D55" w:rsidP="00E73D55">
      <w:pPr>
        <w:spacing w:after="0" w:line="240" w:lineRule="auto"/>
        <w:rPr>
          <w:rFonts w:ascii="Calibri" w:eastAsia="Calibri" w:hAnsi="Calibri" w:cs="Arial"/>
          <w:sz w:val="21"/>
          <w:szCs w:val="21"/>
        </w:rPr>
      </w:pPr>
    </w:p>
    <w:p w14:paraId="273BDD85" w14:textId="77777777" w:rsidR="00E73D55" w:rsidRPr="00E73D55" w:rsidRDefault="00E73D55" w:rsidP="00E73D55">
      <w:pPr>
        <w:spacing w:line="276" w:lineRule="auto"/>
        <w:jc w:val="center"/>
        <w:rPr>
          <w:rFonts w:eastAsia="Calibri" w:cs="Times New Roman"/>
          <w:b/>
          <w:szCs w:val="24"/>
        </w:rPr>
      </w:pPr>
      <w:r w:rsidRPr="00E73D55">
        <w:rPr>
          <w:rFonts w:eastAsia="Calibri" w:cs="Times New Roman"/>
          <w:b/>
          <w:szCs w:val="24"/>
        </w:rPr>
        <w:t>Tiekėjų kvalifikacijos reikalavimai</w:t>
      </w:r>
    </w:p>
    <w:p w14:paraId="46B10529" w14:textId="175EC2B7" w:rsidR="003E0994" w:rsidRDefault="00000000" w:rsidP="00EC0DA9">
      <w:pPr>
        <w:spacing w:after="0" w:line="240" w:lineRule="auto"/>
        <w:ind w:firstLine="567"/>
        <w:jc w:val="both"/>
        <w:rPr>
          <w:rFonts w:eastAsia="Arial" w:cs="Times New Roman"/>
          <w:szCs w:val="24"/>
          <w:lang w:eastAsia="lt-LT"/>
        </w:rPr>
      </w:pPr>
      <w:sdt>
        <w:sdtPr>
          <w:rPr>
            <w:rFonts w:eastAsia="Calibri" w:cs="Times New Roman"/>
            <w:szCs w:val="24"/>
            <w:lang w:eastAsia="lt-LT"/>
          </w:rPr>
          <w:tag w:val="goog_rdk_129"/>
          <w:id w:val="-1599392971"/>
          <w:placeholder>
            <w:docPart w:val="578172E473854A9D95D854DF7E8675FC"/>
          </w:placeholder>
        </w:sdtPr>
        <w:sdtContent>
          <w:r w:rsidR="00F80EA9" w:rsidRPr="00F80EA9">
            <w:rPr>
              <w:rFonts w:eastAsia="Calibri" w:cs="Times New Roman"/>
              <w:szCs w:val="24"/>
              <w:lang w:eastAsia="lt-LT"/>
            </w:rPr>
            <w:t>1.</w:t>
          </w:r>
          <w:r w:rsidR="003E0994">
            <w:rPr>
              <w:rFonts w:eastAsia="Calibri" w:cs="Times New Roman"/>
              <w:szCs w:val="24"/>
              <w:lang w:eastAsia="lt-LT"/>
            </w:rPr>
            <w:t xml:space="preserve"> </w:t>
          </w:r>
        </w:sdtContent>
      </w:sdt>
      <w:r w:rsidR="00F80EA9" w:rsidRPr="00F80EA9">
        <w:rPr>
          <w:rFonts w:eastAsia="Arial" w:cs="Times New Roman"/>
          <w:szCs w:val="24"/>
          <w:lang w:eastAsia="lt-LT"/>
        </w:rPr>
        <w:t>Tiekėjo kvalifikacija</w:t>
      </w:r>
      <w:r w:rsidR="00EC0DA9">
        <w:rPr>
          <w:rFonts w:eastAsia="Arial" w:cs="Times New Roman"/>
          <w:szCs w:val="24"/>
          <w:lang w:eastAsia="lt-LT"/>
        </w:rPr>
        <w:t>i reikalavimai nekeliami.</w:t>
      </w:r>
    </w:p>
    <w:p w14:paraId="365A46FC" w14:textId="77777777" w:rsidR="00F12730" w:rsidRDefault="00F12730" w:rsidP="003E0994">
      <w:pPr>
        <w:tabs>
          <w:tab w:val="left" w:pos="720"/>
        </w:tabs>
        <w:spacing w:after="0" w:line="240" w:lineRule="auto"/>
        <w:ind w:firstLine="567"/>
        <w:jc w:val="center"/>
        <w:rPr>
          <w:rFonts w:eastAsia="Calibri" w:cs="Times New Roman"/>
          <w:b/>
          <w:bCs/>
          <w:szCs w:val="24"/>
        </w:rPr>
      </w:pPr>
    </w:p>
    <w:p w14:paraId="4061F342" w14:textId="370B2D04" w:rsidR="003E0994" w:rsidRPr="00EC0DA9" w:rsidRDefault="00EC0DA9" w:rsidP="00EC0DA9">
      <w:pPr>
        <w:tabs>
          <w:tab w:val="left" w:pos="720"/>
        </w:tabs>
        <w:spacing w:after="0" w:line="240" w:lineRule="auto"/>
        <w:ind w:firstLine="567"/>
        <w:rPr>
          <w:rFonts w:eastAsia="Calibri" w:cs="Times New Roman"/>
          <w:szCs w:val="24"/>
        </w:rPr>
      </w:pPr>
      <w:r w:rsidRPr="00EC0DA9">
        <w:rPr>
          <w:rFonts w:eastAsia="Calibri" w:cs="Times New Roman"/>
          <w:szCs w:val="24"/>
        </w:rPr>
        <w:t>2.</w:t>
      </w:r>
      <w:r w:rsidR="003E0994" w:rsidRPr="00EC0DA9">
        <w:rPr>
          <w:rFonts w:eastAsia="Calibri" w:cs="Times New Roman"/>
          <w:szCs w:val="24"/>
        </w:rPr>
        <w:t xml:space="preserve">Tiekėjams </w:t>
      </w:r>
      <w:r w:rsidRPr="00EC0DA9">
        <w:rPr>
          <w:rFonts w:eastAsia="Calibri" w:cs="Times New Roman"/>
          <w:szCs w:val="24"/>
        </w:rPr>
        <w:t>ne</w:t>
      </w:r>
      <w:r w:rsidR="003E0994" w:rsidRPr="00EC0DA9">
        <w:rPr>
          <w:rFonts w:eastAsia="Calibri" w:cs="Times New Roman"/>
          <w:szCs w:val="24"/>
        </w:rPr>
        <w:t>keliami reikalavimai dėl aplinkos apsaugos vadybos sistemos standartų</w:t>
      </w:r>
      <w:r w:rsidRPr="00EC0DA9">
        <w:rPr>
          <w:rFonts w:eastAsia="Calibri" w:cs="Times New Roman"/>
          <w:szCs w:val="24"/>
        </w:rPr>
        <w:t>.</w:t>
      </w:r>
      <w:r w:rsidR="003E0994" w:rsidRPr="00EC0DA9">
        <w:rPr>
          <w:rFonts w:eastAsia="Calibri" w:cs="Times New Roman"/>
          <w:szCs w:val="24"/>
        </w:rPr>
        <w:t xml:space="preserve"> </w:t>
      </w:r>
    </w:p>
    <w:p w14:paraId="08BE1049" w14:textId="77777777" w:rsidR="003E0994" w:rsidRPr="003E0994" w:rsidRDefault="003E0994" w:rsidP="003E0994">
      <w:pPr>
        <w:tabs>
          <w:tab w:val="left" w:pos="720"/>
        </w:tabs>
        <w:spacing w:after="0" w:line="240" w:lineRule="auto"/>
        <w:ind w:firstLine="567"/>
        <w:jc w:val="both"/>
        <w:rPr>
          <w:rFonts w:eastAsia="Calibri" w:cs="Times New Roman"/>
          <w:i/>
          <w:iCs/>
          <w:color w:val="7030A0"/>
          <w:sz w:val="21"/>
          <w:szCs w:val="21"/>
        </w:rPr>
      </w:pPr>
    </w:p>
    <w:p w14:paraId="4EA78AC8" w14:textId="77777777" w:rsidR="00EC0DA9" w:rsidRDefault="00EC0DA9" w:rsidP="00F60DFA">
      <w:pPr>
        <w:spacing w:after="0" w:line="240" w:lineRule="auto"/>
        <w:ind w:left="7314" w:hanging="2211"/>
        <w:jc w:val="right"/>
        <w:rPr>
          <w:rFonts w:eastAsia="Calibri" w:cs="Times New Roman"/>
          <w:sz w:val="21"/>
          <w:szCs w:val="21"/>
          <w:lang w:eastAsia="lt-LT"/>
        </w:rPr>
      </w:pPr>
      <w:bookmarkStart w:id="14" w:name="_Pirkimo_sąlygų_2"/>
      <w:bookmarkStart w:id="15" w:name="_Hlk86825377"/>
      <w:bookmarkStart w:id="16" w:name="_Ref38540913"/>
      <w:bookmarkStart w:id="17" w:name="_Ref38898051"/>
      <w:bookmarkStart w:id="18" w:name="_Ref38901392"/>
      <w:bookmarkStart w:id="19" w:name="_Toc48053189"/>
      <w:bookmarkStart w:id="20" w:name="_Toc85706892"/>
      <w:bookmarkEnd w:id="14"/>
    </w:p>
    <w:p w14:paraId="40B7163C" w14:textId="77777777" w:rsidR="00EC0DA9" w:rsidRDefault="00EC0DA9" w:rsidP="00F60DFA">
      <w:pPr>
        <w:spacing w:after="0" w:line="240" w:lineRule="auto"/>
        <w:ind w:left="7314" w:hanging="2211"/>
        <w:jc w:val="right"/>
        <w:rPr>
          <w:rFonts w:eastAsia="Calibri" w:cs="Times New Roman"/>
          <w:sz w:val="21"/>
          <w:szCs w:val="21"/>
          <w:lang w:eastAsia="lt-LT"/>
        </w:rPr>
      </w:pPr>
    </w:p>
    <w:p w14:paraId="15A91821" w14:textId="77777777" w:rsidR="00EC0DA9" w:rsidRDefault="00EC0DA9" w:rsidP="00F60DFA">
      <w:pPr>
        <w:spacing w:after="0" w:line="240" w:lineRule="auto"/>
        <w:ind w:left="7314" w:hanging="2211"/>
        <w:jc w:val="right"/>
        <w:rPr>
          <w:rFonts w:eastAsia="Calibri" w:cs="Times New Roman"/>
          <w:sz w:val="21"/>
          <w:szCs w:val="21"/>
          <w:lang w:eastAsia="lt-LT"/>
        </w:rPr>
      </w:pPr>
    </w:p>
    <w:p w14:paraId="52A08BF3" w14:textId="77777777" w:rsidR="00EC0DA9" w:rsidRDefault="00EC0DA9" w:rsidP="00F60DFA">
      <w:pPr>
        <w:spacing w:after="0" w:line="240" w:lineRule="auto"/>
        <w:ind w:left="7314" w:hanging="2211"/>
        <w:jc w:val="right"/>
        <w:rPr>
          <w:rFonts w:eastAsia="Calibri" w:cs="Times New Roman"/>
          <w:sz w:val="21"/>
          <w:szCs w:val="21"/>
          <w:lang w:eastAsia="lt-LT"/>
        </w:rPr>
      </w:pPr>
    </w:p>
    <w:p w14:paraId="68731F4B" w14:textId="77777777" w:rsidR="00EC0DA9" w:rsidRDefault="00EC0DA9" w:rsidP="00F60DFA">
      <w:pPr>
        <w:spacing w:after="0" w:line="240" w:lineRule="auto"/>
        <w:ind w:left="7314" w:hanging="2211"/>
        <w:jc w:val="right"/>
        <w:rPr>
          <w:rFonts w:eastAsia="Calibri" w:cs="Times New Roman"/>
          <w:sz w:val="21"/>
          <w:szCs w:val="21"/>
          <w:lang w:eastAsia="lt-LT"/>
        </w:rPr>
      </w:pPr>
    </w:p>
    <w:p w14:paraId="282D47E8" w14:textId="77777777" w:rsidR="00EC0DA9" w:rsidRDefault="00EC0DA9" w:rsidP="00F60DFA">
      <w:pPr>
        <w:spacing w:after="0" w:line="240" w:lineRule="auto"/>
        <w:ind w:left="7314" w:hanging="2211"/>
        <w:jc w:val="right"/>
        <w:rPr>
          <w:rFonts w:eastAsia="Calibri" w:cs="Times New Roman"/>
          <w:sz w:val="21"/>
          <w:szCs w:val="21"/>
          <w:lang w:eastAsia="lt-LT"/>
        </w:rPr>
      </w:pPr>
    </w:p>
    <w:p w14:paraId="7C28FA31" w14:textId="77777777" w:rsidR="00EC0DA9" w:rsidRDefault="00EC0DA9" w:rsidP="00F60DFA">
      <w:pPr>
        <w:spacing w:after="0" w:line="240" w:lineRule="auto"/>
        <w:ind w:left="7314" w:hanging="2211"/>
        <w:jc w:val="right"/>
        <w:rPr>
          <w:rFonts w:eastAsia="Calibri" w:cs="Times New Roman"/>
          <w:sz w:val="21"/>
          <w:szCs w:val="21"/>
          <w:lang w:eastAsia="lt-LT"/>
        </w:rPr>
      </w:pPr>
    </w:p>
    <w:p w14:paraId="39F731D5" w14:textId="77777777" w:rsidR="00EC0DA9" w:rsidRDefault="00EC0DA9" w:rsidP="00F60DFA">
      <w:pPr>
        <w:spacing w:after="0" w:line="240" w:lineRule="auto"/>
        <w:ind w:left="7314" w:hanging="2211"/>
        <w:jc w:val="right"/>
        <w:rPr>
          <w:rFonts w:eastAsia="Calibri" w:cs="Times New Roman"/>
          <w:sz w:val="21"/>
          <w:szCs w:val="21"/>
          <w:lang w:eastAsia="lt-LT"/>
        </w:rPr>
      </w:pPr>
    </w:p>
    <w:p w14:paraId="328B4C7D" w14:textId="77777777" w:rsidR="00EC0DA9" w:rsidRDefault="00EC0DA9" w:rsidP="00F60DFA">
      <w:pPr>
        <w:spacing w:after="0" w:line="240" w:lineRule="auto"/>
        <w:ind w:left="7314" w:hanging="2211"/>
        <w:jc w:val="right"/>
        <w:rPr>
          <w:rFonts w:eastAsia="Calibri" w:cs="Times New Roman"/>
          <w:sz w:val="21"/>
          <w:szCs w:val="21"/>
          <w:lang w:eastAsia="lt-LT"/>
        </w:rPr>
      </w:pPr>
    </w:p>
    <w:p w14:paraId="5ED2254F" w14:textId="77777777" w:rsidR="00EC0DA9" w:rsidRDefault="00EC0DA9" w:rsidP="00F60DFA">
      <w:pPr>
        <w:spacing w:after="0" w:line="240" w:lineRule="auto"/>
        <w:ind w:left="7314" w:hanging="2211"/>
        <w:jc w:val="right"/>
        <w:rPr>
          <w:rFonts w:eastAsia="Calibri" w:cs="Times New Roman"/>
          <w:sz w:val="21"/>
          <w:szCs w:val="21"/>
          <w:lang w:eastAsia="lt-LT"/>
        </w:rPr>
      </w:pPr>
    </w:p>
    <w:p w14:paraId="54F8E9B8" w14:textId="77777777" w:rsidR="00EC0DA9" w:rsidRDefault="00EC0DA9" w:rsidP="00F60DFA">
      <w:pPr>
        <w:spacing w:after="0" w:line="240" w:lineRule="auto"/>
        <w:ind w:left="7314" w:hanging="2211"/>
        <w:jc w:val="right"/>
        <w:rPr>
          <w:rFonts w:eastAsia="Calibri" w:cs="Times New Roman"/>
          <w:sz w:val="21"/>
          <w:szCs w:val="21"/>
          <w:lang w:eastAsia="lt-LT"/>
        </w:rPr>
      </w:pPr>
    </w:p>
    <w:p w14:paraId="4E857363" w14:textId="77777777" w:rsidR="00EC0DA9" w:rsidRDefault="00EC0DA9" w:rsidP="00F60DFA">
      <w:pPr>
        <w:spacing w:after="0" w:line="240" w:lineRule="auto"/>
        <w:ind w:left="7314" w:hanging="2211"/>
        <w:jc w:val="right"/>
        <w:rPr>
          <w:rFonts w:eastAsia="Calibri" w:cs="Times New Roman"/>
          <w:sz w:val="21"/>
          <w:szCs w:val="21"/>
          <w:lang w:eastAsia="lt-LT"/>
        </w:rPr>
      </w:pPr>
    </w:p>
    <w:p w14:paraId="0C0A75AE" w14:textId="77777777" w:rsidR="00EC0DA9" w:rsidRDefault="00EC0DA9" w:rsidP="00F60DFA">
      <w:pPr>
        <w:spacing w:after="0" w:line="240" w:lineRule="auto"/>
        <w:ind w:left="7314" w:hanging="2211"/>
        <w:jc w:val="right"/>
        <w:rPr>
          <w:rFonts w:eastAsia="Calibri" w:cs="Times New Roman"/>
          <w:sz w:val="21"/>
          <w:szCs w:val="21"/>
          <w:lang w:eastAsia="lt-LT"/>
        </w:rPr>
      </w:pPr>
    </w:p>
    <w:p w14:paraId="3354644C" w14:textId="77777777" w:rsidR="00EC0DA9" w:rsidRDefault="00EC0DA9" w:rsidP="00F60DFA">
      <w:pPr>
        <w:spacing w:after="0" w:line="240" w:lineRule="auto"/>
        <w:ind w:left="7314" w:hanging="2211"/>
        <w:jc w:val="right"/>
        <w:rPr>
          <w:rFonts w:eastAsia="Calibri" w:cs="Times New Roman"/>
          <w:sz w:val="21"/>
          <w:szCs w:val="21"/>
          <w:lang w:eastAsia="lt-LT"/>
        </w:rPr>
      </w:pPr>
    </w:p>
    <w:p w14:paraId="41E00828" w14:textId="77777777" w:rsidR="00EC0DA9" w:rsidRDefault="00EC0DA9" w:rsidP="00F60DFA">
      <w:pPr>
        <w:spacing w:after="0" w:line="240" w:lineRule="auto"/>
        <w:ind w:left="7314" w:hanging="2211"/>
        <w:jc w:val="right"/>
        <w:rPr>
          <w:rFonts w:eastAsia="Calibri" w:cs="Times New Roman"/>
          <w:sz w:val="21"/>
          <w:szCs w:val="21"/>
          <w:lang w:eastAsia="lt-LT"/>
        </w:rPr>
      </w:pPr>
    </w:p>
    <w:p w14:paraId="55F9B55A" w14:textId="77777777" w:rsidR="00EC0DA9" w:rsidRDefault="00EC0DA9" w:rsidP="00F60DFA">
      <w:pPr>
        <w:spacing w:after="0" w:line="240" w:lineRule="auto"/>
        <w:ind w:left="7314" w:hanging="2211"/>
        <w:jc w:val="right"/>
        <w:rPr>
          <w:rFonts w:eastAsia="Calibri" w:cs="Times New Roman"/>
          <w:sz w:val="21"/>
          <w:szCs w:val="21"/>
          <w:lang w:eastAsia="lt-LT"/>
        </w:rPr>
      </w:pPr>
    </w:p>
    <w:p w14:paraId="453D5C63" w14:textId="77777777" w:rsidR="00EC0DA9" w:rsidRDefault="00EC0DA9" w:rsidP="00F60DFA">
      <w:pPr>
        <w:spacing w:after="0" w:line="240" w:lineRule="auto"/>
        <w:ind w:left="7314" w:hanging="2211"/>
        <w:jc w:val="right"/>
        <w:rPr>
          <w:rFonts w:eastAsia="Calibri" w:cs="Times New Roman"/>
          <w:sz w:val="21"/>
          <w:szCs w:val="21"/>
          <w:lang w:eastAsia="lt-LT"/>
        </w:rPr>
      </w:pPr>
    </w:p>
    <w:p w14:paraId="5E58FEFD" w14:textId="77777777" w:rsidR="00EC0DA9" w:rsidRDefault="00EC0DA9" w:rsidP="00F60DFA">
      <w:pPr>
        <w:spacing w:after="0" w:line="240" w:lineRule="auto"/>
        <w:ind w:left="7314" w:hanging="2211"/>
        <w:jc w:val="right"/>
        <w:rPr>
          <w:rFonts w:eastAsia="Calibri" w:cs="Times New Roman"/>
          <w:sz w:val="21"/>
          <w:szCs w:val="21"/>
          <w:lang w:eastAsia="lt-LT"/>
        </w:rPr>
      </w:pPr>
    </w:p>
    <w:p w14:paraId="5227F76F" w14:textId="77777777" w:rsidR="00EC0DA9" w:rsidRDefault="00EC0DA9" w:rsidP="00F60DFA">
      <w:pPr>
        <w:spacing w:after="0" w:line="240" w:lineRule="auto"/>
        <w:ind w:left="7314" w:hanging="2211"/>
        <w:jc w:val="right"/>
        <w:rPr>
          <w:rFonts w:eastAsia="Calibri" w:cs="Times New Roman"/>
          <w:sz w:val="21"/>
          <w:szCs w:val="21"/>
          <w:lang w:eastAsia="lt-LT"/>
        </w:rPr>
      </w:pPr>
    </w:p>
    <w:p w14:paraId="22740658" w14:textId="77777777" w:rsidR="00EC0DA9" w:rsidRDefault="00EC0DA9" w:rsidP="00F60DFA">
      <w:pPr>
        <w:spacing w:after="0" w:line="240" w:lineRule="auto"/>
        <w:ind w:left="7314" w:hanging="2211"/>
        <w:jc w:val="right"/>
        <w:rPr>
          <w:rFonts w:eastAsia="Calibri" w:cs="Times New Roman"/>
          <w:sz w:val="21"/>
          <w:szCs w:val="21"/>
          <w:lang w:eastAsia="lt-LT"/>
        </w:rPr>
      </w:pPr>
    </w:p>
    <w:p w14:paraId="7CEBBAFE" w14:textId="77777777" w:rsidR="00EC0DA9" w:rsidRDefault="00EC0DA9" w:rsidP="00F60DFA">
      <w:pPr>
        <w:spacing w:after="0" w:line="240" w:lineRule="auto"/>
        <w:ind w:left="7314" w:hanging="2211"/>
        <w:jc w:val="right"/>
        <w:rPr>
          <w:rFonts w:eastAsia="Calibri" w:cs="Times New Roman"/>
          <w:sz w:val="21"/>
          <w:szCs w:val="21"/>
          <w:lang w:eastAsia="lt-LT"/>
        </w:rPr>
      </w:pPr>
    </w:p>
    <w:p w14:paraId="754D6A3C" w14:textId="77777777" w:rsidR="00EC0DA9" w:rsidRDefault="00EC0DA9" w:rsidP="00F60DFA">
      <w:pPr>
        <w:spacing w:after="0" w:line="240" w:lineRule="auto"/>
        <w:ind w:left="7314" w:hanging="2211"/>
        <w:jc w:val="right"/>
        <w:rPr>
          <w:rFonts w:eastAsia="Calibri" w:cs="Times New Roman"/>
          <w:sz w:val="21"/>
          <w:szCs w:val="21"/>
          <w:lang w:eastAsia="lt-LT"/>
        </w:rPr>
      </w:pPr>
    </w:p>
    <w:p w14:paraId="0CD3D13C" w14:textId="77777777" w:rsidR="00EC0DA9" w:rsidRDefault="00EC0DA9" w:rsidP="00F60DFA">
      <w:pPr>
        <w:spacing w:after="0" w:line="240" w:lineRule="auto"/>
        <w:ind w:left="7314" w:hanging="2211"/>
        <w:jc w:val="right"/>
        <w:rPr>
          <w:rFonts w:eastAsia="Calibri" w:cs="Times New Roman"/>
          <w:sz w:val="21"/>
          <w:szCs w:val="21"/>
          <w:lang w:eastAsia="lt-LT"/>
        </w:rPr>
      </w:pPr>
    </w:p>
    <w:p w14:paraId="0B5C664E" w14:textId="77777777" w:rsidR="00EC0DA9" w:rsidRDefault="00EC0DA9" w:rsidP="00F60DFA">
      <w:pPr>
        <w:spacing w:after="0" w:line="240" w:lineRule="auto"/>
        <w:ind w:left="7314" w:hanging="2211"/>
        <w:jc w:val="right"/>
        <w:rPr>
          <w:rFonts w:eastAsia="Calibri" w:cs="Times New Roman"/>
          <w:sz w:val="21"/>
          <w:szCs w:val="21"/>
          <w:lang w:eastAsia="lt-LT"/>
        </w:rPr>
      </w:pPr>
    </w:p>
    <w:p w14:paraId="50295800" w14:textId="77777777" w:rsidR="00EC0DA9" w:rsidRDefault="00EC0DA9" w:rsidP="00F60DFA">
      <w:pPr>
        <w:spacing w:after="0" w:line="240" w:lineRule="auto"/>
        <w:ind w:left="7314" w:hanging="2211"/>
        <w:jc w:val="right"/>
        <w:rPr>
          <w:rFonts w:eastAsia="Calibri" w:cs="Times New Roman"/>
          <w:sz w:val="21"/>
          <w:szCs w:val="21"/>
          <w:lang w:eastAsia="lt-LT"/>
        </w:rPr>
      </w:pPr>
    </w:p>
    <w:p w14:paraId="7496011F" w14:textId="77777777" w:rsidR="00EC0DA9" w:rsidRDefault="00EC0DA9" w:rsidP="00F60DFA">
      <w:pPr>
        <w:spacing w:after="0" w:line="240" w:lineRule="auto"/>
        <w:ind w:left="7314" w:hanging="2211"/>
        <w:jc w:val="right"/>
        <w:rPr>
          <w:rFonts w:eastAsia="Calibri" w:cs="Times New Roman"/>
          <w:sz w:val="21"/>
          <w:szCs w:val="21"/>
          <w:lang w:eastAsia="lt-LT"/>
        </w:rPr>
      </w:pPr>
    </w:p>
    <w:p w14:paraId="14223CA8" w14:textId="77777777" w:rsidR="00EC0DA9" w:rsidRDefault="00EC0DA9" w:rsidP="00F60DFA">
      <w:pPr>
        <w:spacing w:after="0" w:line="240" w:lineRule="auto"/>
        <w:ind w:left="7314" w:hanging="2211"/>
        <w:jc w:val="right"/>
        <w:rPr>
          <w:rFonts w:eastAsia="Calibri" w:cs="Times New Roman"/>
          <w:sz w:val="21"/>
          <w:szCs w:val="21"/>
          <w:lang w:eastAsia="lt-LT"/>
        </w:rPr>
      </w:pPr>
    </w:p>
    <w:p w14:paraId="71389E6C" w14:textId="77777777" w:rsidR="00EC0DA9" w:rsidRDefault="00EC0DA9" w:rsidP="00F60DFA">
      <w:pPr>
        <w:spacing w:after="0" w:line="240" w:lineRule="auto"/>
        <w:ind w:left="7314" w:hanging="2211"/>
        <w:jc w:val="right"/>
        <w:rPr>
          <w:rFonts w:eastAsia="Calibri" w:cs="Times New Roman"/>
          <w:sz w:val="21"/>
          <w:szCs w:val="21"/>
          <w:lang w:eastAsia="lt-LT"/>
        </w:rPr>
      </w:pPr>
    </w:p>
    <w:p w14:paraId="59B2961A" w14:textId="77777777" w:rsidR="00EC0DA9" w:rsidRDefault="00EC0DA9" w:rsidP="00F60DFA">
      <w:pPr>
        <w:spacing w:after="0" w:line="240" w:lineRule="auto"/>
        <w:ind w:left="7314" w:hanging="2211"/>
        <w:jc w:val="right"/>
        <w:rPr>
          <w:rFonts w:eastAsia="Calibri" w:cs="Times New Roman"/>
          <w:sz w:val="21"/>
          <w:szCs w:val="21"/>
          <w:lang w:eastAsia="lt-LT"/>
        </w:rPr>
      </w:pPr>
    </w:p>
    <w:p w14:paraId="1D76FFF1" w14:textId="77777777" w:rsidR="00EC0DA9" w:rsidRDefault="00EC0DA9" w:rsidP="00F60DFA">
      <w:pPr>
        <w:spacing w:after="0" w:line="240" w:lineRule="auto"/>
        <w:ind w:left="7314" w:hanging="2211"/>
        <w:jc w:val="right"/>
        <w:rPr>
          <w:rFonts w:eastAsia="Calibri" w:cs="Times New Roman"/>
          <w:sz w:val="21"/>
          <w:szCs w:val="21"/>
          <w:lang w:eastAsia="lt-LT"/>
        </w:rPr>
      </w:pPr>
    </w:p>
    <w:p w14:paraId="7C32B7AA" w14:textId="77777777" w:rsidR="00EC0DA9" w:rsidRDefault="00EC0DA9" w:rsidP="00F60DFA">
      <w:pPr>
        <w:spacing w:after="0" w:line="240" w:lineRule="auto"/>
        <w:ind w:left="7314" w:hanging="2211"/>
        <w:jc w:val="right"/>
        <w:rPr>
          <w:rFonts w:eastAsia="Calibri" w:cs="Times New Roman"/>
          <w:sz w:val="21"/>
          <w:szCs w:val="21"/>
          <w:lang w:eastAsia="lt-LT"/>
        </w:rPr>
      </w:pPr>
    </w:p>
    <w:p w14:paraId="2A08EA65" w14:textId="77777777" w:rsidR="00EC0DA9" w:rsidRDefault="00EC0DA9" w:rsidP="00F60DFA">
      <w:pPr>
        <w:spacing w:after="0" w:line="240" w:lineRule="auto"/>
        <w:ind w:left="7314" w:hanging="2211"/>
        <w:jc w:val="right"/>
        <w:rPr>
          <w:rFonts w:eastAsia="Calibri" w:cs="Times New Roman"/>
          <w:sz w:val="21"/>
          <w:szCs w:val="21"/>
          <w:lang w:eastAsia="lt-LT"/>
        </w:rPr>
      </w:pPr>
    </w:p>
    <w:p w14:paraId="449E39CC" w14:textId="77777777" w:rsidR="00EC0DA9" w:rsidRDefault="00EC0DA9" w:rsidP="00F60DFA">
      <w:pPr>
        <w:spacing w:after="0" w:line="240" w:lineRule="auto"/>
        <w:ind w:left="7314" w:hanging="2211"/>
        <w:jc w:val="right"/>
        <w:rPr>
          <w:rFonts w:eastAsia="Calibri" w:cs="Times New Roman"/>
          <w:sz w:val="21"/>
          <w:szCs w:val="21"/>
          <w:lang w:eastAsia="lt-LT"/>
        </w:rPr>
      </w:pPr>
    </w:p>
    <w:p w14:paraId="241D30F5" w14:textId="77777777" w:rsidR="00EC0DA9" w:rsidRDefault="00EC0DA9" w:rsidP="00F60DFA">
      <w:pPr>
        <w:spacing w:after="0" w:line="240" w:lineRule="auto"/>
        <w:ind w:left="7314" w:hanging="2211"/>
        <w:jc w:val="right"/>
        <w:rPr>
          <w:rFonts w:eastAsia="Calibri" w:cs="Times New Roman"/>
          <w:sz w:val="21"/>
          <w:szCs w:val="21"/>
          <w:lang w:eastAsia="lt-LT"/>
        </w:rPr>
      </w:pPr>
    </w:p>
    <w:p w14:paraId="0E175996" w14:textId="77777777" w:rsidR="00EC0DA9" w:rsidRDefault="00EC0DA9" w:rsidP="00F60DFA">
      <w:pPr>
        <w:spacing w:after="0" w:line="240" w:lineRule="auto"/>
        <w:ind w:left="7314" w:hanging="2211"/>
        <w:jc w:val="right"/>
        <w:rPr>
          <w:rFonts w:eastAsia="Calibri" w:cs="Times New Roman"/>
          <w:sz w:val="21"/>
          <w:szCs w:val="21"/>
          <w:lang w:eastAsia="lt-LT"/>
        </w:rPr>
      </w:pPr>
    </w:p>
    <w:p w14:paraId="62B72104" w14:textId="77777777" w:rsidR="00EC0DA9" w:rsidRDefault="00EC0DA9" w:rsidP="00F60DFA">
      <w:pPr>
        <w:spacing w:after="0" w:line="240" w:lineRule="auto"/>
        <w:ind w:left="7314" w:hanging="2211"/>
        <w:jc w:val="right"/>
        <w:rPr>
          <w:rFonts w:eastAsia="Calibri" w:cs="Times New Roman"/>
          <w:sz w:val="21"/>
          <w:szCs w:val="21"/>
          <w:lang w:eastAsia="lt-LT"/>
        </w:rPr>
      </w:pPr>
    </w:p>
    <w:p w14:paraId="441E48CE" w14:textId="77777777" w:rsidR="00EC0DA9" w:rsidRDefault="00EC0DA9" w:rsidP="00F60DFA">
      <w:pPr>
        <w:spacing w:after="0" w:line="240" w:lineRule="auto"/>
        <w:ind w:left="7314" w:hanging="2211"/>
        <w:jc w:val="right"/>
        <w:rPr>
          <w:rFonts w:eastAsia="Calibri" w:cs="Times New Roman"/>
          <w:sz w:val="21"/>
          <w:szCs w:val="21"/>
          <w:lang w:eastAsia="lt-LT"/>
        </w:rPr>
      </w:pPr>
    </w:p>
    <w:p w14:paraId="041697BE" w14:textId="77777777" w:rsidR="00EC0DA9" w:rsidRDefault="00EC0DA9" w:rsidP="00F60DFA">
      <w:pPr>
        <w:spacing w:after="0" w:line="240" w:lineRule="auto"/>
        <w:ind w:left="7314" w:hanging="2211"/>
        <w:jc w:val="right"/>
        <w:rPr>
          <w:rFonts w:eastAsia="Calibri" w:cs="Times New Roman"/>
          <w:sz w:val="21"/>
          <w:szCs w:val="21"/>
          <w:lang w:eastAsia="lt-LT"/>
        </w:rPr>
      </w:pPr>
    </w:p>
    <w:p w14:paraId="2175AF71" w14:textId="77777777" w:rsidR="00EC0DA9" w:rsidRDefault="00EC0DA9" w:rsidP="00F60DFA">
      <w:pPr>
        <w:spacing w:after="0" w:line="240" w:lineRule="auto"/>
        <w:ind w:left="7314" w:hanging="2211"/>
        <w:jc w:val="right"/>
        <w:rPr>
          <w:rFonts w:eastAsia="Calibri" w:cs="Times New Roman"/>
          <w:sz w:val="21"/>
          <w:szCs w:val="21"/>
          <w:lang w:eastAsia="lt-LT"/>
        </w:rPr>
      </w:pPr>
    </w:p>
    <w:p w14:paraId="169DEA48" w14:textId="77777777" w:rsidR="00EC0DA9" w:rsidRDefault="00EC0DA9" w:rsidP="00F60DFA">
      <w:pPr>
        <w:spacing w:after="0" w:line="240" w:lineRule="auto"/>
        <w:ind w:left="7314" w:hanging="2211"/>
        <w:jc w:val="right"/>
        <w:rPr>
          <w:rFonts w:eastAsia="Calibri" w:cs="Times New Roman"/>
          <w:sz w:val="21"/>
          <w:szCs w:val="21"/>
          <w:lang w:eastAsia="lt-LT"/>
        </w:rPr>
      </w:pPr>
    </w:p>
    <w:p w14:paraId="602A96CB" w14:textId="77777777" w:rsidR="00EC0DA9" w:rsidRDefault="00EC0DA9" w:rsidP="00F60DFA">
      <w:pPr>
        <w:spacing w:after="0" w:line="240" w:lineRule="auto"/>
        <w:ind w:left="7314" w:hanging="2211"/>
        <w:jc w:val="right"/>
        <w:rPr>
          <w:rFonts w:eastAsia="Calibri" w:cs="Times New Roman"/>
          <w:sz w:val="21"/>
          <w:szCs w:val="21"/>
          <w:lang w:eastAsia="lt-LT"/>
        </w:rPr>
      </w:pPr>
    </w:p>
    <w:p w14:paraId="450A435A" w14:textId="77777777" w:rsidR="00EC0DA9" w:rsidRDefault="00EC0DA9" w:rsidP="00F60DFA">
      <w:pPr>
        <w:spacing w:after="0" w:line="240" w:lineRule="auto"/>
        <w:ind w:left="7314" w:hanging="2211"/>
        <w:jc w:val="right"/>
        <w:rPr>
          <w:rFonts w:eastAsia="Calibri" w:cs="Times New Roman"/>
          <w:sz w:val="21"/>
          <w:szCs w:val="21"/>
          <w:lang w:eastAsia="lt-LT"/>
        </w:rPr>
      </w:pPr>
    </w:p>
    <w:p w14:paraId="1F784F6A" w14:textId="77777777" w:rsidR="00EC0DA9" w:rsidRDefault="00EC0DA9" w:rsidP="00F60DFA">
      <w:pPr>
        <w:spacing w:after="0" w:line="240" w:lineRule="auto"/>
        <w:ind w:left="7314" w:hanging="2211"/>
        <w:jc w:val="right"/>
        <w:rPr>
          <w:rFonts w:eastAsia="Calibri" w:cs="Times New Roman"/>
          <w:sz w:val="21"/>
          <w:szCs w:val="21"/>
          <w:lang w:eastAsia="lt-LT"/>
        </w:rPr>
      </w:pPr>
    </w:p>
    <w:p w14:paraId="2BC679DC" w14:textId="77777777" w:rsidR="00EC0DA9" w:rsidRDefault="00EC0DA9" w:rsidP="00F60DFA">
      <w:pPr>
        <w:spacing w:after="0" w:line="240" w:lineRule="auto"/>
        <w:ind w:left="7314" w:hanging="2211"/>
        <w:jc w:val="right"/>
        <w:rPr>
          <w:rFonts w:eastAsia="Calibri" w:cs="Times New Roman"/>
          <w:sz w:val="21"/>
          <w:szCs w:val="21"/>
          <w:lang w:eastAsia="lt-LT"/>
        </w:rPr>
      </w:pPr>
    </w:p>
    <w:p w14:paraId="5A3560C5" w14:textId="658B4AEE" w:rsidR="00F80EA9" w:rsidRPr="00F80EA9" w:rsidRDefault="00F80EA9" w:rsidP="00F60DFA">
      <w:pPr>
        <w:spacing w:after="0" w:line="240" w:lineRule="auto"/>
        <w:ind w:left="7314" w:hanging="2211"/>
        <w:jc w:val="right"/>
        <w:rPr>
          <w:rFonts w:eastAsia="Calibri" w:cs="Times New Roman"/>
          <w:sz w:val="21"/>
          <w:szCs w:val="21"/>
          <w:lang w:eastAsia="lt-LT"/>
        </w:rPr>
      </w:pPr>
      <w:r w:rsidRPr="00F80EA9">
        <w:rPr>
          <w:rFonts w:eastAsia="Calibri" w:cs="Times New Roman"/>
          <w:sz w:val="21"/>
          <w:szCs w:val="21"/>
          <w:lang w:eastAsia="lt-LT"/>
        </w:rPr>
        <w:lastRenderedPageBreak/>
        <w:t xml:space="preserve">Pirkimo sąlygų </w:t>
      </w:r>
      <w:r w:rsidR="00523F66">
        <w:rPr>
          <w:rFonts w:eastAsia="Calibri" w:cs="Times New Roman"/>
          <w:sz w:val="21"/>
          <w:szCs w:val="21"/>
          <w:lang w:eastAsia="lt-LT"/>
        </w:rPr>
        <w:t>3</w:t>
      </w:r>
      <w:r w:rsidRPr="00F80EA9">
        <w:rPr>
          <w:rFonts w:eastAsia="Calibri" w:cs="Times New Roman"/>
          <w:sz w:val="21"/>
          <w:szCs w:val="21"/>
          <w:lang w:eastAsia="lt-LT"/>
        </w:rPr>
        <w:t xml:space="preserve"> priedas „Pasiūlymo forma“</w:t>
      </w:r>
    </w:p>
    <w:bookmarkEnd w:id="15"/>
    <w:bookmarkEnd w:id="16"/>
    <w:bookmarkEnd w:id="17"/>
    <w:bookmarkEnd w:id="18"/>
    <w:bookmarkEnd w:id="19"/>
    <w:bookmarkEnd w:id="20"/>
    <w:p w14:paraId="4CCE41F4" w14:textId="77777777" w:rsidR="00F80EA9" w:rsidRPr="00F80EA9" w:rsidRDefault="00F80EA9" w:rsidP="00523F66">
      <w:pPr>
        <w:spacing w:after="0" w:line="300" w:lineRule="auto"/>
        <w:ind w:hanging="2211"/>
        <w:jc w:val="both"/>
        <w:rPr>
          <w:rFonts w:eastAsia="Calibri" w:cs="Times New Roman"/>
          <w:b/>
          <w:bCs/>
          <w:smallCaps/>
          <w:sz w:val="22"/>
          <w:lang w:eastAsia="lt-LT"/>
        </w:rPr>
      </w:pPr>
    </w:p>
    <w:p w14:paraId="1FC5060F"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Cs w:val="24"/>
          <w:lang w:eastAsia="lt-LT"/>
        </w:rPr>
      </w:pPr>
      <w:bookmarkStart w:id="21" w:name="_Pirkimo_sąlygų_3"/>
      <w:bookmarkEnd w:id="21"/>
      <w:r w:rsidRPr="00523F66">
        <w:rPr>
          <w:rFonts w:eastAsia="Times New Roman" w:cs="Times New Roman"/>
          <w:b/>
          <w:color w:val="000000"/>
          <w:szCs w:val="24"/>
          <w:lang w:eastAsia="lt-LT"/>
        </w:rPr>
        <w:t>PASIŪLYMAS</w:t>
      </w:r>
    </w:p>
    <w:p w14:paraId="1541919E" w14:textId="68F81287" w:rsidR="00990D07" w:rsidRPr="00990D07" w:rsidRDefault="0005664D" w:rsidP="00990D07">
      <w:pPr>
        <w:jc w:val="both"/>
        <w:rPr>
          <w:rFonts w:eastAsia="Times New Roman" w:cs="Times New Roman"/>
          <w:color w:val="000000"/>
          <w:sz w:val="22"/>
          <w:lang w:eastAsia="lt-LT"/>
        </w:rPr>
      </w:pPr>
      <w:r>
        <w:rPr>
          <w:rFonts w:cs="Times New Roman"/>
          <w:b/>
          <w:bCs/>
          <w:caps/>
          <w:sz w:val="22"/>
        </w:rPr>
        <w:t>CHIRURGINIŲ SIŪLŲ</w:t>
      </w:r>
      <w:r w:rsidR="00800111">
        <w:rPr>
          <w:rFonts w:cs="Times New Roman"/>
          <w:b/>
          <w:bCs/>
          <w:caps/>
          <w:sz w:val="22"/>
        </w:rPr>
        <w:t xml:space="preserve"> </w:t>
      </w:r>
      <w:r w:rsidR="00450395" w:rsidRPr="00990D07">
        <w:rPr>
          <w:rFonts w:cs="Times New Roman"/>
          <w:b/>
          <w:bCs/>
          <w:caps/>
          <w:sz w:val="22"/>
        </w:rPr>
        <w:t>pirkimas</w:t>
      </w:r>
      <w:r w:rsidR="00450395" w:rsidRPr="00990D07">
        <w:rPr>
          <w:rFonts w:eastAsia="Times New Roman" w:cs="Times New Roman"/>
          <w:color w:val="000000"/>
          <w:sz w:val="22"/>
          <w:lang w:eastAsia="lt-LT"/>
        </w:rPr>
        <w:t xml:space="preserve"> </w:t>
      </w:r>
    </w:p>
    <w:p w14:paraId="12958527" w14:textId="0B792EFC" w:rsidR="00004EA9" w:rsidRPr="00523F66" w:rsidRDefault="00FF3356" w:rsidP="00990D07">
      <w:pPr>
        <w:jc w:val="both"/>
        <w:rPr>
          <w:rFonts w:eastAsia="Times New Roman" w:cs="Times New Roman"/>
          <w:color w:val="000000"/>
          <w:szCs w:val="24"/>
          <w:lang w:eastAsia="lt-LT"/>
        </w:rPr>
      </w:pPr>
      <w:r>
        <w:rPr>
          <w:rFonts w:eastAsia="Times New Roman" w:cs="Times New Roman"/>
          <w:color w:val="000000"/>
          <w:szCs w:val="24"/>
          <w:lang w:eastAsia="lt-LT"/>
        </w:rPr>
        <w:t xml:space="preserve">VŠĮ </w:t>
      </w:r>
      <w:r w:rsidR="00800111">
        <w:rPr>
          <w:rFonts w:eastAsia="Times New Roman" w:cs="Times New Roman"/>
          <w:color w:val="000000"/>
          <w:szCs w:val="24"/>
          <w:lang w:eastAsia="lt-LT"/>
        </w:rPr>
        <w:t>TAURAGĖS LIGONINEI</w:t>
      </w:r>
    </w:p>
    <w:p w14:paraId="0D21EB1C" w14:textId="77777777" w:rsidR="00523F66"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20BEE9F5"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9453EA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Tiekėjo pavadinimas </w:t>
            </w:r>
            <w:r w:rsidRPr="00523F66">
              <w:rPr>
                <w:rFonts w:eastAsia="Times New Roman" w:cs="Times New Roman"/>
                <w:b/>
                <w:i/>
                <w:color w:val="000000"/>
                <w:szCs w:val="24"/>
                <w:lang w:eastAsia="lt-LT"/>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2081705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371F901A"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722329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Tiekėjo adresas</w:t>
            </w:r>
            <w:r w:rsidRPr="00523F66">
              <w:rPr>
                <w:rFonts w:eastAsia="Times New Roman" w:cs="Times New Roman"/>
                <w:b/>
                <w:i/>
                <w:color w:val="000000"/>
                <w:szCs w:val="24"/>
                <w:lang w:eastAsia="lt-LT"/>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55FCD6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FC5822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6A583B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E7FF2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6F3530F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AB45AA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BA3494"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608007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5A32105"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405D550"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Fakso numeris</w:t>
            </w:r>
          </w:p>
        </w:tc>
        <w:tc>
          <w:tcPr>
            <w:tcW w:w="3969" w:type="dxa"/>
            <w:tcBorders>
              <w:top w:val="single" w:sz="4" w:space="0" w:color="000000"/>
              <w:left w:val="single" w:sz="4" w:space="0" w:color="000000"/>
              <w:bottom w:val="single" w:sz="4" w:space="0" w:color="000000"/>
              <w:right w:val="single" w:sz="4" w:space="0" w:color="000000"/>
            </w:tcBorders>
          </w:tcPr>
          <w:p w14:paraId="4ED53D72"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8C32498"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369828"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4F77FA1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015FB0F1"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67D9AFDC"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13B93C"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42B608A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C774D34"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3EC395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3C814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1D398D3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700004E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85FE8A9"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726D8E7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360F5CC"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BC84A36"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5DD3DA0C"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1B6DA417"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C25B1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Kvazisubtiekėjo pavadinimas</w:t>
            </w:r>
          </w:p>
          <w:p w14:paraId="102E56BB"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5CC20CB0"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526F56A4"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83CCC43"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Subtiekėjo pavadinimas</w:t>
            </w:r>
          </w:p>
          <w:p w14:paraId="2F75123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39497737"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145BAD5E"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10010" w:type="dxa"/>
        <w:jc w:val="center"/>
        <w:tblLook w:val="04A0" w:firstRow="1" w:lastRow="0" w:firstColumn="1" w:lastColumn="0" w:noHBand="0" w:noVBand="1"/>
      </w:tblPr>
      <w:tblGrid>
        <w:gridCol w:w="540"/>
        <w:gridCol w:w="82"/>
        <w:gridCol w:w="2923"/>
        <w:gridCol w:w="1370"/>
        <w:gridCol w:w="1264"/>
        <w:gridCol w:w="1027"/>
        <w:gridCol w:w="1202"/>
        <w:gridCol w:w="1602"/>
      </w:tblGrid>
      <w:tr w:rsidR="000C3297" w:rsidRPr="00B51367" w14:paraId="5501D999" w14:textId="77777777" w:rsidTr="000C3297">
        <w:trPr>
          <w:trHeight w:val="648"/>
          <w:jc w:val="center"/>
        </w:trPr>
        <w:tc>
          <w:tcPr>
            <w:tcW w:w="5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F231BFD" w14:textId="77777777" w:rsidR="000C3297" w:rsidRPr="00B51367" w:rsidRDefault="000C3297" w:rsidP="000B320D">
            <w:pPr>
              <w:jc w:val="center"/>
              <w:rPr>
                <w:b/>
                <w:bCs/>
                <w:color w:val="000000"/>
                <w:sz w:val="22"/>
                <w:lang w:eastAsia="lt-LT"/>
              </w:rPr>
            </w:pPr>
            <w:r w:rsidRPr="00B51367">
              <w:rPr>
                <w:b/>
                <w:bCs/>
                <w:color w:val="000000"/>
                <w:sz w:val="22"/>
                <w:lang w:eastAsia="lt-LT"/>
              </w:rPr>
              <w:t>Eil. Nr.</w:t>
            </w:r>
          </w:p>
        </w:tc>
        <w:tc>
          <w:tcPr>
            <w:tcW w:w="3005" w:type="dxa"/>
            <w:gridSpan w:val="2"/>
            <w:tcBorders>
              <w:top w:val="single" w:sz="4" w:space="0" w:color="auto"/>
              <w:left w:val="nil"/>
              <w:bottom w:val="single" w:sz="4" w:space="0" w:color="auto"/>
              <w:right w:val="single" w:sz="4" w:space="0" w:color="auto"/>
            </w:tcBorders>
            <w:shd w:val="clear" w:color="auto" w:fill="D5DCE4" w:themeFill="text2" w:themeFillTint="33"/>
            <w:vAlign w:val="center"/>
            <w:hideMark/>
          </w:tcPr>
          <w:p w14:paraId="60F59119" w14:textId="77777777" w:rsidR="000C3297" w:rsidRPr="00B51367" w:rsidRDefault="000C3297" w:rsidP="000B320D">
            <w:pPr>
              <w:jc w:val="center"/>
              <w:rPr>
                <w:b/>
                <w:bCs/>
                <w:color w:val="000000"/>
                <w:sz w:val="22"/>
                <w:lang w:eastAsia="lt-LT"/>
              </w:rPr>
            </w:pPr>
            <w:r>
              <w:rPr>
                <w:b/>
                <w:bCs/>
                <w:color w:val="000000"/>
                <w:sz w:val="22"/>
                <w:lang w:eastAsia="lt-LT"/>
              </w:rPr>
              <w:t>Paslaugų</w:t>
            </w:r>
            <w:r w:rsidRPr="00B51367">
              <w:rPr>
                <w:b/>
                <w:bCs/>
                <w:color w:val="000000"/>
                <w:sz w:val="22"/>
                <w:lang w:eastAsia="lt-LT"/>
              </w:rPr>
              <w:t xml:space="preserve"> pavadinimas</w:t>
            </w:r>
          </w:p>
        </w:tc>
        <w:tc>
          <w:tcPr>
            <w:tcW w:w="13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7CC6444" w14:textId="2EC03538" w:rsidR="000C3297" w:rsidRPr="00B51367" w:rsidRDefault="00800111" w:rsidP="000B320D">
            <w:pPr>
              <w:jc w:val="center"/>
              <w:rPr>
                <w:b/>
                <w:bCs/>
                <w:color w:val="000000"/>
                <w:sz w:val="22"/>
                <w:lang w:eastAsia="lt-LT"/>
              </w:rPr>
            </w:pPr>
            <w:r>
              <w:rPr>
                <w:b/>
                <w:bCs/>
                <w:color w:val="000000"/>
                <w:sz w:val="22"/>
                <w:lang w:eastAsia="lt-LT"/>
              </w:rPr>
              <w:t>Vnt</w:t>
            </w:r>
            <w:r w:rsidR="009B0717">
              <w:rPr>
                <w:b/>
                <w:bCs/>
                <w:color w:val="000000"/>
                <w:sz w:val="22"/>
                <w:lang w:eastAsia="lt-LT"/>
              </w:rPr>
              <w:t>.</w:t>
            </w:r>
            <w:r w:rsidR="00450395">
              <w:rPr>
                <w:b/>
                <w:bCs/>
                <w:color w:val="000000"/>
                <w:sz w:val="22"/>
                <w:lang w:eastAsia="lt-LT"/>
              </w:rPr>
              <w:t xml:space="preserve"> skaičius</w:t>
            </w:r>
          </w:p>
        </w:tc>
        <w:tc>
          <w:tcPr>
            <w:tcW w:w="126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2F6C08" w14:textId="636F346F" w:rsidR="000C3297" w:rsidRPr="00B51367" w:rsidRDefault="000C3297" w:rsidP="000B320D">
            <w:pPr>
              <w:jc w:val="center"/>
              <w:rPr>
                <w:b/>
                <w:bCs/>
                <w:color w:val="000000"/>
                <w:sz w:val="22"/>
                <w:lang w:eastAsia="lt-LT"/>
              </w:rPr>
            </w:pPr>
            <w:r w:rsidRPr="00B51367">
              <w:rPr>
                <w:b/>
                <w:bCs/>
                <w:color w:val="000000"/>
                <w:sz w:val="22"/>
                <w:lang w:eastAsia="lt-LT"/>
              </w:rPr>
              <w:t xml:space="preserve">1 </w:t>
            </w:r>
            <w:r w:rsidR="00800111">
              <w:rPr>
                <w:b/>
                <w:bCs/>
                <w:color w:val="000000"/>
                <w:sz w:val="22"/>
                <w:lang w:eastAsia="lt-LT"/>
              </w:rPr>
              <w:t>vnt</w:t>
            </w:r>
            <w:r w:rsidR="009B0717">
              <w:rPr>
                <w:b/>
                <w:bCs/>
                <w:color w:val="000000"/>
                <w:sz w:val="22"/>
                <w:lang w:eastAsia="lt-LT"/>
              </w:rPr>
              <w:t>.</w:t>
            </w:r>
            <w:r w:rsidRPr="00B51367">
              <w:rPr>
                <w:b/>
                <w:bCs/>
                <w:color w:val="000000"/>
                <w:sz w:val="22"/>
                <w:lang w:eastAsia="lt-LT"/>
              </w:rPr>
              <w:t xml:space="preserve"> kaina, €  be PVM</w:t>
            </w:r>
          </w:p>
        </w:tc>
        <w:tc>
          <w:tcPr>
            <w:tcW w:w="102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5034E4" w14:textId="77777777" w:rsidR="000C3297" w:rsidRPr="00B51367" w:rsidRDefault="000C3297" w:rsidP="000B320D">
            <w:pPr>
              <w:jc w:val="center"/>
              <w:rPr>
                <w:b/>
                <w:bCs/>
                <w:color w:val="000000"/>
                <w:sz w:val="22"/>
                <w:lang w:eastAsia="lt-LT"/>
              </w:rPr>
            </w:pPr>
            <w:r w:rsidRPr="00B51367">
              <w:rPr>
                <w:b/>
                <w:bCs/>
                <w:color w:val="000000"/>
                <w:sz w:val="22"/>
                <w:lang w:eastAsia="lt-LT"/>
              </w:rPr>
              <w:t>Viso kiekio kaina, € be PVM</w:t>
            </w:r>
          </w:p>
        </w:tc>
        <w:tc>
          <w:tcPr>
            <w:tcW w:w="120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09DB55" w14:textId="7FE25F0F" w:rsidR="000C3297" w:rsidRPr="00B51367" w:rsidRDefault="000C3297" w:rsidP="000B320D">
            <w:pPr>
              <w:jc w:val="center"/>
              <w:rPr>
                <w:b/>
                <w:bCs/>
                <w:color w:val="000000"/>
                <w:sz w:val="22"/>
                <w:lang w:eastAsia="lt-LT"/>
              </w:rPr>
            </w:pPr>
            <w:r w:rsidRPr="00B51367">
              <w:rPr>
                <w:b/>
                <w:bCs/>
                <w:color w:val="000000"/>
                <w:sz w:val="22"/>
                <w:lang w:eastAsia="lt-LT"/>
              </w:rPr>
              <w:t>PVM</w:t>
            </w:r>
            <w:r w:rsidR="009B0717">
              <w:rPr>
                <w:b/>
                <w:bCs/>
                <w:color w:val="000000"/>
                <w:sz w:val="22"/>
                <w:lang w:eastAsia="lt-LT"/>
              </w:rPr>
              <w:t xml:space="preserve"> 21%</w:t>
            </w:r>
            <w:r w:rsidRPr="00B51367">
              <w:rPr>
                <w:b/>
                <w:bCs/>
                <w:color w:val="000000"/>
                <w:sz w:val="22"/>
                <w:lang w:eastAsia="lt-LT"/>
              </w:rPr>
              <w:t xml:space="preserve"> , €</w:t>
            </w:r>
          </w:p>
        </w:tc>
        <w:tc>
          <w:tcPr>
            <w:tcW w:w="16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3010D0" w14:textId="77777777" w:rsidR="000C3297" w:rsidRPr="00B51367" w:rsidRDefault="000C3297" w:rsidP="000B320D">
            <w:pPr>
              <w:jc w:val="center"/>
              <w:rPr>
                <w:b/>
                <w:bCs/>
                <w:color w:val="000000"/>
                <w:sz w:val="22"/>
                <w:lang w:eastAsia="lt-LT"/>
              </w:rPr>
            </w:pPr>
            <w:r w:rsidRPr="00B51367">
              <w:rPr>
                <w:b/>
                <w:bCs/>
                <w:color w:val="000000"/>
                <w:sz w:val="22"/>
                <w:lang w:eastAsia="lt-LT"/>
              </w:rPr>
              <w:t>Bendra pasiūlymo kaina, € su PVM</w:t>
            </w:r>
          </w:p>
        </w:tc>
      </w:tr>
      <w:tr w:rsidR="000C3297" w:rsidRPr="00B51367" w14:paraId="6E6506C0" w14:textId="77777777" w:rsidTr="000B320D">
        <w:trPr>
          <w:trHeight w:val="292"/>
          <w:jc w:val="center"/>
        </w:trPr>
        <w:tc>
          <w:tcPr>
            <w:tcW w:w="540" w:type="dxa"/>
            <w:tcBorders>
              <w:top w:val="nil"/>
              <w:left w:val="single" w:sz="4" w:space="0" w:color="auto"/>
              <w:bottom w:val="single" w:sz="4" w:space="0" w:color="auto"/>
              <w:right w:val="single" w:sz="4" w:space="0" w:color="auto"/>
            </w:tcBorders>
            <w:vAlign w:val="center"/>
            <w:hideMark/>
          </w:tcPr>
          <w:p w14:paraId="43059AD9" w14:textId="77777777" w:rsidR="000C3297" w:rsidRPr="00B51367" w:rsidRDefault="000C3297" w:rsidP="000B320D">
            <w:pPr>
              <w:jc w:val="center"/>
              <w:rPr>
                <w:b/>
                <w:bCs/>
                <w:i/>
                <w:color w:val="000000"/>
                <w:sz w:val="22"/>
                <w:lang w:eastAsia="lt-LT"/>
              </w:rPr>
            </w:pPr>
            <w:r w:rsidRPr="00B51367">
              <w:rPr>
                <w:b/>
                <w:bCs/>
                <w:i/>
                <w:color w:val="000000"/>
                <w:sz w:val="22"/>
                <w:lang w:eastAsia="lt-LT"/>
              </w:rPr>
              <w:t>1</w:t>
            </w:r>
          </w:p>
        </w:tc>
        <w:tc>
          <w:tcPr>
            <w:tcW w:w="3005" w:type="dxa"/>
            <w:gridSpan w:val="2"/>
            <w:tcBorders>
              <w:top w:val="nil"/>
              <w:left w:val="nil"/>
              <w:bottom w:val="single" w:sz="4" w:space="0" w:color="auto"/>
              <w:right w:val="single" w:sz="4" w:space="0" w:color="auto"/>
            </w:tcBorders>
            <w:vAlign w:val="center"/>
            <w:hideMark/>
          </w:tcPr>
          <w:p w14:paraId="49124F9F" w14:textId="77777777" w:rsidR="000C3297" w:rsidRPr="00B51367" w:rsidRDefault="000C3297" w:rsidP="000B320D">
            <w:pPr>
              <w:jc w:val="center"/>
              <w:rPr>
                <w:b/>
                <w:bCs/>
                <w:i/>
                <w:color w:val="000000"/>
                <w:sz w:val="22"/>
                <w:lang w:eastAsia="lt-LT"/>
              </w:rPr>
            </w:pPr>
            <w:r w:rsidRPr="00B51367">
              <w:rPr>
                <w:b/>
                <w:bCs/>
                <w:i/>
                <w:color w:val="000000"/>
                <w:sz w:val="22"/>
                <w:lang w:eastAsia="lt-LT"/>
              </w:rPr>
              <w:t>2</w:t>
            </w:r>
          </w:p>
        </w:tc>
        <w:tc>
          <w:tcPr>
            <w:tcW w:w="1370" w:type="dxa"/>
            <w:tcBorders>
              <w:top w:val="single" w:sz="4" w:space="0" w:color="auto"/>
              <w:left w:val="single" w:sz="4" w:space="0" w:color="auto"/>
              <w:bottom w:val="single" w:sz="4" w:space="0" w:color="auto"/>
              <w:right w:val="single" w:sz="4" w:space="0" w:color="auto"/>
            </w:tcBorders>
          </w:tcPr>
          <w:p w14:paraId="5E8569F7" w14:textId="77777777" w:rsidR="000C3297" w:rsidRPr="00B51367" w:rsidRDefault="000C3297" w:rsidP="000B320D">
            <w:pPr>
              <w:jc w:val="center"/>
              <w:rPr>
                <w:b/>
                <w:bCs/>
                <w:i/>
                <w:color w:val="000000"/>
                <w:sz w:val="22"/>
                <w:lang w:eastAsia="lt-LT"/>
              </w:rPr>
            </w:pPr>
            <w:r w:rsidRPr="00B51367">
              <w:rPr>
                <w:b/>
                <w:bCs/>
                <w:i/>
                <w:color w:val="000000"/>
                <w:sz w:val="22"/>
                <w:lang w:eastAsia="lt-LT"/>
              </w:rPr>
              <w:t>3</w:t>
            </w:r>
          </w:p>
        </w:tc>
        <w:tc>
          <w:tcPr>
            <w:tcW w:w="1264" w:type="dxa"/>
            <w:tcBorders>
              <w:top w:val="single" w:sz="4" w:space="0" w:color="auto"/>
              <w:left w:val="single" w:sz="4" w:space="0" w:color="auto"/>
              <w:bottom w:val="single" w:sz="4" w:space="0" w:color="auto"/>
              <w:right w:val="single" w:sz="4" w:space="0" w:color="auto"/>
            </w:tcBorders>
            <w:vAlign w:val="center"/>
          </w:tcPr>
          <w:p w14:paraId="3F3F1574" w14:textId="77777777" w:rsidR="000C3297" w:rsidRPr="00B51367" w:rsidRDefault="000C3297" w:rsidP="000B320D">
            <w:pPr>
              <w:jc w:val="center"/>
              <w:rPr>
                <w:b/>
                <w:bCs/>
                <w:i/>
                <w:color w:val="000000"/>
                <w:sz w:val="22"/>
                <w:lang w:eastAsia="lt-LT"/>
              </w:rPr>
            </w:pPr>
            <w:r w:rsidRPr="00B51367">
              <w:rPr>
                <w:b/>
                <w:bCs/>
                <w:i/>
                <w:color w:val="000000"/>
                <w:sz w:val="22"/>
                <w:lang w:eastAsia="lt-LT"/>
              </w:rPr>
              <w:t>4</w:t>
            </w:r>
          </w:p>
        </w:tc>
        <w:tc>
          <w:tcPr>
            <w:tcW w:w="1027" w:type="dxa"/>
            <w:tcBorders>
              <w:top w:val="single" w:sz="4" w:space="0" w:color="auto"/>
              <w:left w:val="single" w:sz="4" w:space="0" w:color="auto"/>
              <w:bottom w:val="single" w:sz="4" w:space="0" w:color="auto"/>
              <w:right w:val="single" w:sz="4" w:space="0" w:color="auto"/>
            </w:tcBorders>
          </w:tcPr>
          <w:p w14:paraId="7226CC1E" w14:textId="77777777" w:rsidR="000C3297" w:rsidRPr="00B51367" w:rsidRDefault="000C3297" w:rsidP="000B320D">
            <w:pPr>
              <w:jc w:val="center"/>
              <w:rPr>
                <w:b/>
                <w:bCs/>
                <w:i/>
                <w:color w:val="000000"/>
                <w:sz w:val="22"/>
                <w:lang w:eastAsia="lt-LT"/>
              </w:rPr>
            </w:pPr>
            <w:r w:rsidRPr="00B51367">
              <w:rPr>
                <w:b/>
                <w:bCs/>
                <w:i/>
                <w:color w:val="000000"/>
                <w:sz w:val="22"/>
                <w:lang w:eastAsia="lt-LT"/>
              </w:rPr>
              <w:t>5</w:t>
            </w:r>
          </w:p>
        </w:tc>
        <w:tc>
          <w:tcPr>
            <w:tcW w:w="1202" w:type="dxa"/>
            <w:tcBorders>
              <w:top w:val="single" w:sz="4" w:space="0" w:color="auto"/>
              <w:left w:val="single" w:sz="4" w:space="0" w:color="auto"/>
              <w:bottom w:val="single" w:sz="4" w:space="0" w:color="auto"/>
              <w:right w:val="single" w:sz="4" w:space="0" w:color="auto"/>
            </w:tcBorders>
          </w:tcPr>
          <w:p w14:paraId="557197F4" w14:textId="77777777" w:rsidR="000C3297" w:rsidRPr="00B51367" w:rsidRDefault="000C3297" w:rsidP="000B320D">
            <w:pPr>
              <w:jc w:val="center"/>
              <w:rPr>
                <w:b/>
                <w:bCs/>
                <w:i/>
                <w:color w:val="000000"/>
                <w:sz w:val="22"/>
                <w:lang w:eastAsia="lt-LT"/>
              </w:rPr>
            </w:pPr>
            <w:r w:rsidRPr="00B51367">
              <w:rPr>
                <w:b/>
                <w:bCs/>
                <w:i/>
                <w:color w:val="000000"/>
                <w:sz w:val="22"/>
                <w:lang w:eastAsia="lt-LT"/>
              </w:rPr>
              <w:t>6</w:t>
            </w:r>
          </w:p>
        </w:tc>
        <w:tc>
          <w:tcPr>
            <w:tcW w:w="1602" w:type="dxa"/>
            <w:tcBorders>
              <w:top w:val="single" w:sz="4" w:space="0" w:color="auto"/>
              <w:left w:val="single" w:sz="4" w:space="0" w:color="auto"/>
              <w:bottom w:val="single" w:sz="4" w:space="0" w:color="auto"/>
              <w:right w:val="single" w:sz="4" w:space="0" w:color="auto"/>
            </w:tcBorders>
          </w:tcPr>
          <w:p w14:paraId="01DF4BA1" w14:textId="77777777" w:rsidR="000C3297" w:rsidRPr="00B51367" w:rsidRDefault="000C3297" w:rsidP="000B320D">
            <w:pPr>
              <w:jc w:val="center"/>
              <w:rPr>
                <w:b/>
                <w:bCs/>
                <w:i/>
                <w:color w:val="000000"/>
                <w:sz w:val="22"/>
                <w:lang w:eastAsia="lt-LT"/>
              </w:rPr>
            </w:pPr>
            <w:r w:rsidRPr="00B51367">
              <w:rPr>
                <w:b/>
                <w:bCs/>
                <w:i/>
                <w:color w:val="000000"/>
                <w:sz w:val="22"/>
                <w:lang w:eastAsia="lt-LT"/>
              </w:rPr>
              <w:t>7</w:t>
            </w:r>
          </w:p>
        </w:tc>
      </w:tr>
      <w:tr w:rsidR="000C3297" w:rsidRPr="00B51367" w14:paraId="570A0D96" w14:textId="77777777" w:rsidTr="000B320D">
        <w:trPr>
          <w:trHeight w:val="292"/>
          <w:jc w:val="center"/>
        </w:trPr>
        <w:tc>
          <w:tcPr>
            <w:tcW w:w="622" w:type="dxa"/>
            <w:gridSpan w:val="2"/>
            <w:tcBorders>
              <w:top w:val="single" w:sz="4" w:space="0" w:color="auto"/>
              <w:left w:val="single" w:sz="4" w:space="0" w:color="auto"/>
              <w:bottom w:val="single" w:sz="4" w:space="0" w:color="auto"/>
              <w:right w:val="single" w:sz="4" w:space="0" w:color="auto"/>
            </w:tcBorders>
            <w:vAlign w:val="center"/>
          </w:tcPr>
          <w:p w14:paraId="34C0D47C" w14:textId="3C3B6DE0" w:rsidR="000C3297" w:rsidRPr="00B51367" w:rsidRDefault="000C3297" w:rsidP="000B320D">
            <w:pPr>
              <w:jc w:val="center"/>
              <w:rPr>
                <w:bCs/>
                <w:color w:val="000000"/>
                <w:sz w:val="22"/>
                <w:lang w:eastAsia="lt-LT"/>
              </w:rPr>
            </w:pPr>
            <w:r w:rsidRPr="00B51367">
              <w:rPr>
                <w:bCs/>
                <w:color w:val="000000"/>
                <w:sz w:val="22"/>
                <w:lang w:eastAsia="lt-LT"/>
              </w:rPr>
              <w:t>1.</w:t>
            </w:r>
          </w:p>
        </w:tc>
        <w:tc>
          <w:tcPr>
            <w:tcW w:w="2923" w:type="dxa"/>
            <w:tcBorders>
              <w:top w:val="single" w:sz="4" w:space="0" w:color="auto"/>
              <w:left w:val="nil"/>
              <w:bottom w:val="single" w:sz="4" w:space="0" w:color="auto"/>
              <w:right w:val="single" w:sz="4" w:space="0" w:color="auto"/>
            </w:tcBorders>
          </w:tcPr>
          <w:p w14:paraId="1467F9AC" w14:textId="44976655" w:rsidR="000C3297" w:rsidRPr="00990D07" w:rsidRDefault="0005664D" w:rsidP="009B0717">
            <w:pPr>
              <w:tabs>
                <w:tab w:val="left" w:pos="426"/>
              </w:tabs>
              <w:contextualSpacing/>
              <w:jc w:val="both"/>
              <w:rPr>
                <w:rFonts w:eastAsia="Calibri"/>
                <w:sz w:val="22"/>
              </w:rPr>
            </w:pPr>
            <w:r>
              <w:rPr>
                <w:rFonts w:cs="Times New Roman"/>
              </w:rPr>
              <w:t>Chirurginiai siūlai</w:t>
            </w:r>
            <w:r w:rsidR="00FB1857">
              <w:rPr>
                <w:rFonts w:cs="Times New Roman"/>
              </w:rPr>
              <w:t xml:space="preserve"> </w:t>
            </w:r>
            <w:r w:rsidR="00FB1857" w:rsidRPr="00FB1857">
              <w:rPr>
                <w:rFonts w:cs="Times New Roman"/>
                <w:color w:val="EE0000"/>
              </w:rPr>
              <w:t>(nurodyti gamintoją ir modelį)</w:t>
            </w:r>
          </w:p>
        </w:tc>
        <w:tc>
          <w:tcPr>
            <w:tcW w:w="1370" w:type="dxa"/>
            <w:tcBorders>
              <w:top w:val="single" w:sz="4" w:space="0" w:color="auto"/>
              <w:left w:val="single" w:sz="4" w:space="0" w:color="auto"/>
              <w:bottom w:val="single" w:sz="4" w:space="0" w:color="auto"/>
              <w:right w:val="single" w:sz="4" w:space="0" w:color="auto"/>
            </w:tcBorders>
          </w:tcPr>
          <w:p w14:paraId="73E206A2" w14:textId="122F1A0E" w:rsidR="000C3297" w:rsidRPr="00B51367" w:rsidRDefault="0005664D" w:rsidP="000B320D">
            <w:pPr>
              <w:jc w:val="center"/>
              <w:rPr>
                <w:bCs/>
                <w:color w:val="000000"/>
                <w:sz w:val="22"/>
                <w:lang w:eastAsia="lt-LT"/>
              </w:rPr>
            </w:pPr>
            <w:r>
              <w:rPr>
                <w:bCs/>
                <w:color w:val="000000"/>
                <w:sz w:val="22"/>
                <w:lang w:eastAsia="lt-LT"/>
              </w:rPr>
              <w:t>793</w:t>
            </w:r>
            <w:r w:rsidR="00800111">
              <w:rPr>
                <w:bCs/>
                <w:color w:val="000000"/>
                <w:sz w:val="22"/>
                <w:lang w:eastAsia="lt-LT"/>
              </w:rPr>
              <w:t>2</w:t>
            </w:r>
          </w:p>
        </w:tc>
        <w:tc>
          <w:tcPr>
            <w:tcW w:w="1264" w:type="dxa"/>
            <w:tcBorders>
              <w:top w:val="single" w:sz="4" w:space="0" w:color="auto"/>
              <w:left w:val="single" w:sz="4" w:space="0" w:color="auto"/>
              <w:bottom w:val="single" w:sz="4" w:space="0" w:color="auto"/>
              <w:right w:val="single" w:sz="4" w:space="0" w:color="auto"/>
            </w:tcBorders>
            <w:vAlign w:val="center"/>
          </w:tcPr>
          <w:p w14:paraId="41257C2C" w14:textId="77777777" w:rsidR="000C3297" w:rsidRPr="00B51367" w:rsidRDefault="000C3297" w:rsidP="000B320D">
            <w:pPr>
              <w:jc w:val="center"/>
              <w:rPr>
                <w:bCs/>
                <w:color w:val="000000"/>
                <w:sz w:val="22"/>
                <w:lang w:eastAsia="lt-LT"/>
              </w:rPr>
            </w:pPr>
          </w:p>
        </w:tc>
        <w:tc>
          <w:tcPr>
            <w:tcW w:w="1027" w:type="dxa"/>
            <w:tcBorders>
              <w:top w:val="single" w:sz="4" w:space="0" w:color="auto"/>
              <w:left w:val="single" w:sz="4" w:space="0" w:color="auto"/>
              <w:bottom w:val="single" w:sz="4" w:space="0" w:color="auto"/>
              <w:right w:val="single" w:sz="4" w:space="0" w:color="auto"/>
            </w:tcBorders>
          </w:tcPr>
          <w:p w14:paraId="56197F9F" w14:textId="77777777" w:rsidR="000C3297" w:rsidRPr="00B51367" w:rsidRDefault="000C3297" w:rsidP="000B320D">
            <w:pPr>
              <w:jc w:val="center"/>
              <w:rPr>
                <w:bCs/>
                <w:color w:val="000000"/>
                <w:sz w:val="22"/>
                <w:lang w:eastAsia="lt-LT"/>
              </w:rPr>
            </w:pPr>
          </w:p>
        </w:tc>
        <w:tc>
          <w:tcPr>
            <w:tcW w:w="1202" w:type="dxa"/>
            <w:tcBorders>
              <w:top w:val="single" w:sz="4" w:space="0" w:color="auto"/>
              <w:left w:val="single" w:sz="4" w:space="0" w:color="auto"/>
              <w:bottom w:val="single" w:sz="4" w:space="0" w:color="auto"/>
              <w:right w:val="single" w:sz="4" w:space="0" w:color="auto"/>
            </w:tcBorders>
          </w:tcPr>
          <w:p w14:paraId="2B41D639" w14:textId="77777777" w:rsidR="000C3297" w:rsidRPr="00B51367" w:rsidRDefault="000C3297" w:rsidP="000B320D">
            <w:pPr>
              <w:jc w:val="center"/>
              <w:rPr>
                <w:bCs/>
                <w:color w:val="000000"/>
                <w:sz w:val="22"/>
                <w:lang w:eastAsia="lt-LT"/>
              </w:rPr>
            </w:pPr>
          </w:p>
        </w:tc>
        <w:tc>
          <w:tcPr>
            <w:tcW w:w="1602" w:type="dxa"/>
            <w:tcBorders>
              <w:top w:val="single" w:sz="4" w:space="0" w:color="auto"/>
              <w:left w:val="single" w:sz="4" w:space="0" w:color="auto"/>
              <w:bottom w:val="single" w:sz="4" w:space="0" w:color="auto"/>
              <w:right w:val="single" w:sz="4" w:space="0" w:color="auto"/>
            </w:tcBorders>
          </w:tcPr>
          <w:p w14:paraId="17C40BEC" w14:textId="77777777" w:rsidR="000C3297" w:rsidRPr="00B51367" w:rsidRDefault="000C3297" w:rsidP="000B320D">
            <w:pPr>
              <w:jc w:val="center"/>
              <w:rPr>
                <w:bCs/>
                <w:color w:val="000000"/>
                <w:sz w:val="22"/>
                <w:lang w:eastAsia="lt-LT"/>
              </w:rPr>
            </w:pPr>
          </w:p>
        </w:tc>
      </w:tr>
      <w:tr w:rsidR="000C3297" w:rsidRPr="00B51367" w14:paraId="7932381C" w14:textId="77777777" w:rsidTr="000B320D">
        <w:trPr>
          <w:trHeight w:val="292"/>
          <w:jc w:val="center"/>
        </w:trPr>
        <w:tc>
          <w:tcPr>
            <w:tcW w:w="622" w:type="dxa"/>
            <w:gridSpan w:val="2"/>
            <w:tcBorders>
              <w:top w:val="single" w:sz="4" w:space="0" w:color="auto"/>
              <w:left w:val="single" w:sz="4" w:space="0" w:color="auto"/>
              <w:bottom w:val="single" w:sz="4" w:space="0" w:color="auto"/>
              <w:right w:val="single" w:sz="4" w:space="0" w:color="auto"/>
            </w:tcBorders>
            <w:vAlign w:val="center"/>
          </w:tcPr>
          <w:p w14:paraId="37B81DD1" w14:textId="649CB00A" w:rsidR="000C3297" w:rsidRPr="00B51367" w:rsidRDefault="000C3297" w:rsidP="000B320D">
            <w:pPr>
              <w:jc w:val="center"/>
              <w:rPr>
                <w:bCs/>
                <w:color w:val="000000"/>
                <w:sz w:val="22"/>
                <w:lang w:eastAsia="lt-LT"/>
              </w:rPr>
            </w:pPr>
          </w:p>
        </w:tc>
        <w:tc>
          <w:tcPr>
            <w:tcW w:w="5557" w:type="dxa"/>
            <w:gridSpan w:val="3"/>
            <w:tcBorders>
              <w:top w:val="single" w:sz="4" w:space="0" w:color="auto"/>
              <w:left w:val="nil"/>
              <w:bottom w:val="single" w:sz="4" w:space="0" w:color="auto"/>
              <w:right w:val="single" w:sz="4" w:space="0" w:color="auto"/>
            </w:tcBorders>
          </w:tcPr>
          <w:p w14:paraId="2D5CAB1A" w14:textId="77777777" w:rsidR="000C3297" w:rsidRPr="00B51367" w:rsidRDefault="000C3297" w:rsidP="000B320D">
            <w:pPr>
              <w:jc w:val="right"/>
              <w:rPr>
                <w:b/>
                <w:color w:val="000000"/>
                <w:sz w:val="22"/>
                <w:lang w:eastAsia="lt-LT"/>
              </w:rPr>
            </w:pPr>
            <w:r w:rsidRPr="00B51367">
              <w:rPr>
                <w:b/>
                <w:color w:val="000000"/>
                <w:sz w:val="22"/>
                <w:lang w:eastAsia="lt-LT"/>
              </w:rPr>
              <w:t xml:space="preserve">Iš viso </w:t>
            </w:r>
          </w:p>
        </w:tc>
        <w:tc>
          <w:tcPr>
            <w:tcW w:w="1027" w:type="dxa"/>
            <w:tcBorders>
              <w:top w:val="single" w:sz="4" w:space="0" w:color="auto"/>
              <w:left w:val="single" w:sz="4" w:space="0" w:color="auto"/>
              <w:bottom w:val="single" w:sz="4" w:space="0" w:color="auto"/>
              <w:right w:val="single" w:sz="4" w:space="0" w:color="auto"/>
            </w:tcBorders>
          </w:tcPr>
          <w:p w14:paraId="571CC58F" w14:textId="77777777" w:rsidR="000C3297" w:rsidRPr="00B51367" w:rsidRDefault="000C3297" w:rsidP="000B320D">
            <w:pPr>
              <w:jc w:val="center"/>
              <w:rPr>
                <w:bCs/>
                <w:color w:val="000000"/>
                <w:sz w:val="22"/>
                <w:lang w:eastAsia="lt-LT"/>
              </w:rPr>
            </w:pPr>
          </w:p>
        </w:tc>
        <w:tc>
          <w:tcPr>
            <w:tcW w:w="1202" w:type="dxa"/>
            <w:tcBorders>
              <w:top w:val="single" w:sz="4" w:space="0" w:color="auto"/>
              <w:left w:val="single" w:sz="4" w:space="0" w:color="auto"/>
              <w:bottom w:val="single" w:sz="4" w:space="0" w:color="auto"/>
              <w:right w:val="single" w:sz="4" w:space="0" w:color="auto"/>
            </w:tcBorders>
          </w:tcPr>
          <w:p w14:paraId="05D3D2DF" w14:textId="77777777" w:rsidR="000C3297" w:rsidRPr="00B51367" w:rsidRDefault="000C3297" w:rsidP="000B320D">
            <w:pPr>
              <w:jc w:val="center"/>
              <w:rPr>
                <w:bCs/>
                <w:color w:val="000000"/>
                <w:sz w:val="22"/>
                <w:lang w:eastAsia="lt-LT"/>
              </w:rPr>
            </w:pPr>
          </w:p>
        </w:tc>
        <w:tc>
          <w:tcPr>
            <w:tcW w:w="1602" w:type="dxa"/>
            <w:tcBorders>
              <w:top w:val="single" w:sz="4" w:space="0" w:color="auto"/>
              <w:left w:val="single" w:sz="4" w:space="0" w:color="auto"/>
              <w:bottom w:val="single" w:sz="4" w:space="0" w:color="auto"/>
              <w:right w:val="single" w:sz="4" w:space="0" w:color="auto"/>
            </w:tcBorders>
          </w:tcPr>
          <w:p w14:paraId="2A4D7946" w14:textId="77777777" w:rsidR="000C3297" w:rsidRPr="00B51367" w:rsidRDefault="000C3297" w:rsidP="000B320D">
            <w:pPr>
              <w:jc w:val="center"/>
              <w:rPr>
                <w:bCs/>
                <w:color w:val="000000"/>
                <w:sz w:val="22"/>
                <w:lang w:eastAsia="lt-LT"/>
              </w:rPr>
            </w:pPr>
          </w:p>
        </w:tc>
      </w:tr>
    </w:tbl>
    <w:p w14:paraId="6924055D" w14:textId="77777777" w:rsidR="0080668D" w:rsidRPr="00EE29C0" w:rsidRDefault="0080668D" w:rsidP="0080668D">
      <w:pPr>
        <w:pBdr>
          <w:top w:val="nil"/>
          <w:left w:val="nil"/>
          <w:bottom w:val="nil"/>
          <w:right w:val="nil"/>
          <w:between w:val="nil"/>
          <w:bar w:val="nil"/>
        </w:pBdr>
        <w:spacing w:after="0" w:line="240" w:lineRule="auto"/>
        <w:jc w:val="both"/>
        <w:rPr>
          <w:rFonts w:eastAsia="Times New Roman" w:cs="Times New Roman"/>
          <w:b/>
          <w:bCs/>
          <w:iCs/>
          <w:sz w:val="23"/>
          <w:szCs w:val="23"/>
          <w:lang w:eastAsia="lt-LT"/>
        </w:rPr>
      </w:pPr>
    </w:p>
    <w:p w14:paraId="25EEBFCA" w14:textId="77777777" w:rsidR="0080668D" w:rsidRPr="00EE29C0" w:rsidRDefault="0080668D" w:rsidP="0080668D">
      <w:pPr>
        <w:pBdr>
          <w:top w:val="nil"/>
          <w:left w:val="nil"/>
          <w:bottom w:val="nil"/>
          <w:right w:val="nil"/>
          <w:between w:val="nil"/>
          <w:bar w:val="nil"/>
        </w:pBdr>
        <w:spacing w:after="0" w:line="240" w:lineRule="auto"/>
        <w:jc w:val="both"/>
        <w:rPr>
          <w:rFonts w:eastAsia="Times New Roman" w:cs="Times New Roman"/>
          <w:b/>
          <w:bCs/>
          <w:iCs/>
          <w:sz w:val="23"/>
          <w:szCs w:val="23"/>
          <w:lang w:eastAsia="lt-LT"/>
        </w:rPr>
      </w:pPr>
      <w:r w:rsidRPr="00EE29C0">
        <w:rPr>
          <w:rFonts w:eastAsia="Times New Roman" w:cs="Times New Roman"/>
          <w:b/>
          <w:bCs/>
          <w:iCs/>
          <w:sz w:val="23"/>
          <w:szCs w:val="23"/>
          <w:lang w:eastAsia="lt-LT"/>
        </w:rPr>
        <w:t>Pasiūlymo priedai ir konfidenciali informacija:</w:t>
      </w:r>
    </w:p>
    <w:p w14:paraId="53407DA6" w14:textId="77777777" w:rsidR="0080668D" w:rsidRPr="00EE29C0" w:rsidRDefault="0080668D" w:rsidP="0080668D">
      <w:pPr>
        <w:pBdr>
          <w:top w:val="nil"/>
          <w:left w:val="nil"/>
          <w:bottom w:val="nil"/>
          <w:right w:val="nil"/>
          <w:between w:val="nil"/>
          <w:bar w:val="nil"/>
        </w:pBdr>
        <w:spacing w:after="0" w:line="240" w:lineRule="auto"/>
        <w:jc w:val="both"/>
        <w:rPr>
          <w:rFonts w:eastAsia="Times New Roman" w:cs="Times New Roman"/>
          <w:i/>
          <w:sz w:val="23"/>
          <w:szCs w:val="23"/>
          <w:lang w:eastAsia="lt-LT"/>
        </w:rPr>
      </w:pPr>
      <w:r w:rsidRPr="00EE29C0">
        <w:rPr>
          <w:rFonts w:eastAsia="Times New Roman" w:cs="Times New Roman"/>
          <w:i/>
          <w:sz w:val="23"/>
          <w:szCs w:val="23"/>
          <w:lang w:eastAsia="lt-LT"/>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p w14:paraId="6C213E44" w14:textId="77777777" w:rsidR="0080668D" w:rsidRPr="00EE29C0" w:rsidRDefault="0080668D" w:rsidP="0080668D">
      <w:pPr>
        <w:spacing w:after="0" w:line="240" w:lineRule="auto"/>
        <w:ind w:left="720"/>
        <w:rPr>
          <w:rFonts w:eastAsia="Arial Unicode MS" w:cs="Times New Roman"/>
          <w:b/>
          <w:sz w:val="23"/>
          <w:szCs w:val="23"/>
          <w:bdr w:val="nil"/>
        </w:rPr>
      </w:pPr>
    </w:p>
    <w:p w14:paraId="525EA54C" w14:textId="77777777" w:rsidR="0080668D" w:rsidRPr="00EE29C0" w:rsidRDefault="0080668D" w:rsidP="0080668D">
      <w:pPr>
        <w:spacing w:after="0" w:line="240" w:lineRule="auto"/>
        <w:ind w:left="720"/>
        <w:rPr>
          <w:rFonts w:eastAsia="Arial Unicode MS" w:cs="Times New Roman"/>
          <w:b/>
          <w:sz w:val="23"/>
          <w:szCs w:val="23"/>
          <w:bdr w:val="nil"/>
        </w:rPr>
      </w:pPr>
    </w:p>
    <w:tbl>
      <w:tblPr>
        <w:tblW w:w="9781" w:type="dxa"/>
        <w:tblInd w:w="-5" w:type="dxa"/>
        <w:tblLayout w:type="fixed"/>
        <w:tblLook w:val="04A0" w:firstRow="1" w:lastRow="0" w:firstColumn="1" w:lastColumn="0" w:noHBand="0" w:noVBand="1"/>
      </w:tblPr>
      <w:tblGrid>
        <w:gridCol w:w="5054"/>
        <w:gridCol w:w="1042"/>
        <w:gridCol w:w="1842"/>
        <w:gridCol w:w="1843"/>
      </w:tblGrid>
      <w:tr w:rsidR="0080668D" w:rsidRPr="00EE29C0" w14:paraId="33B03CBA" w14:textId="77777777" w:rsidTr="0080668D">
        <w:trPr>
          <w:trHeight w:val="330"/>
        </w:trPr>
        <w:tc>
          <w:tcPr>
            <w:tcW w:w="9781" w:type="dxa"/>
            <w:gridSpan w:val="4"/>
            <w:tcBorders>
              <w:top w:val="single" w:sz="4" w:space="0" w:color="auto"/>
              <w:left w:val="single" w:sz="4" w:space="0" w:color="auto"/>
              <w:bottom w:val="single" w:sz="4" w:space="0" w:color="000000"/>
              <w:right w:val="single" w:sz="4" w:space="0" w:color="000000"/>
            </w:tcBorders>
            <w:vAlign w:val="center"/>
          </w:tcPr>
          <w:p w14:paraId="13F83259" w14:textId="77777777" w:rsidR="0080668D" w:rsidRPr="00EE29C0" w:rsidRDefault="0080668D" w:rsidP="00AF1747">
            <w:pPr>
              <w:spacing w:after="0" w:line="240" w:lineRule="auto"/>
              <w:rPr>
                <w:rFonts w:eastAsia="Times New Roman" w:cs="Times New Roman"/>
                <w:b/>
                <w:bCs/>
                <w:sz w:val="23"/>
                <w:szCs w:val="23"/>
                <w:lang w:eastAsia="lt-LT"/>
              </w:rPr>
            </w:pPr>
            <w:r w:rsidRPr="00EE29C0">
              <w:rPr>
                <w:rFonts w:eastAsia="Times New Roman" w:cs="Times New Roman"/>
                <w:b/>
                <w:bCs/>
                <w:sz w:val="23"/>
                <w:szCs w:val="23"/>
                <w:lang w:eastAsia="lt-LT"/>
              </w:rPr>
              <w:t>Pasiūlymo priedai:</w:t>
            </w:r>
          </w:p>
        </w:tc>
      </w:tr>
      <w:tr w:rsidR="0080668D" w:rsidRPr="00EE29C0" w14:paraId="0AC5E975" w14:textId="77777777" w:rsidTr="0080668D">
        <w:trPr>
          <w:trHeight w:val="330"/>
        </w:trPr>
        <w:tc>
          <w:tcPr>
            <w:tcW w:w="5054" w:type="dxa"/>
            <w:tcBorders>
              <w:top w:val="single" w:sz="4" w:space="0" w:color="auto"/>
              <w:left w:val="single" w:sz="4" w:space="0" w:color="auto"/>
              <w:bottom w:val="single" w:sz="4" w:space="0" w:color="000000"/>
              <w:right w:val="single" w:sz="4" w:space="0" w:color="000000"/>
            </w:tcBorders>
            <w:vAlign w:val="center"/>
            <w:hideMark/>
          </w:tcPr>
          <w:p w14:paraId="0B166E7C"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Dokumento pavadinimas</w:t>
            </w:r>
          </w:p>
        </w:tc>
        <w:tc>
          <w:tcPr>
            <w:tcW w:w="1042" w:type="dxa"/>
            <w:tcBorders>
              <w:top w:val="single" w:sz="4" w:space="0" w:color="auto"/>
              <w:left w:val="nil"/>
              <w:bottom w:val="single" w:sz="4" w:space="0" w:color="auto"/>
              <w:right w:val="single" w:sz="4" w:space="0" w:color="000000"/>
            </w:tcBorders>
            <w:vAlign w:val="center"/>
            <w:hideMark/>
          </w:tcPr>
          <w:p w14:paraId="76994663"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Lapų skaičius</w:t>
            </w:r>
          </w:p>
        </w:tc>
        <w:tc>
          <w:tcPr>
            <w:tcW w:w="1842" w:type="dxa"/>
            <w:tcBorders>
              <w:top w:val="single" w:sz="4" w:space="0" w:color="auto"/>
              <w:left w:val="nil"/>
              <w:bottom w:val="single" w:sz="4" w:space="0" w:color="auto"/>
              <w:right w:val="single" w:sz="4" w:space="0" w:color="000000"/>
            </w:tcBorders>
            <w:vAlign w:val="center"/>
          </w:tcPr>
          <w:p w14:paraId="712E3EC5"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Dokumentas yra konfidencialus?</w:t>
            </w:r>
            <w:r w:rsidRPr="00EE29C0">
              <w:rPr>
                <w:rFonts w:eastAsia="Times New Roman" w:cs="Times New Roman"/>
                <w:b/>
                <w:bCs/>
                <w:sz w:val="23"/>
                <w:szCs w:val="23"/>
                <w:lang w:eastAsia="lt-LT"/>
              </w:rPr>
              <w:br/>
              <w:t>Taip / Ne</w:t>
            </w:r>
          </w:p>
        </w:tc>
        <w:tc>
          <w:tcPr>
            <w:tcW w:w="1843" w:type="dxa"/>
            <w:tcBorders>
              <w:top w:val="single" w:sz="4" w:space="0" w:color="auto"/>
              <w:left w:val="nil"/>
              <w:bottom w:val="single" w:sz="4" w:space="0" w:color="auto"/>
              <w:right w:val="single" w:sz="4" w:space="0" w:color="000000"/>
            </w:tcBorders>
            <w:vAlign w:val="center"/>
          </w:tcPr>
          <w:p w14:paraId="162B00AF" w14:textId="77777777" w:rsidR="0080668D" w:rsidRPr="00EE29C0" w:rsidRDefault="0080668D" w:rsidP="00AF1747">
            <w:pPr>
              <w:spacing w:after="0" w:line="240" w:lineRule="auto"/>
              <w:jc w:val="center"/>
              <w:rPr>
                <w:rFonts w:eastAsia="Times New Roman" w:cs="Times New Roman"/>
                <w:b/>
                <w:bCs/>
                <w:sz w:val="23"/>
                <w:szCs w:val="23"/>
                <w:lang w:eastAsia="lt-LT"/>
              </w:rPr>
            </w:pPr>
            <w:r w:rsidRPr="00EE29C0">
              <w:rPr>
                <w:rFonts w:eastAsia="Calibri" w:cs="Times New Roman"/>
                <w:b/>
                <w:bCs/>
                <w:sz w:val="23"/>
                <w:szCs w:val="23"/>
              </w:rPr>
              <w:t>Konfidencialios informacijos pagrindimas</w:t>
            </w:r>
            <w:r w:rsidRPr="00EE29C0">
              <w:rPr>
                <w:rFonts w:eastAsia="Calibri" w:cs="Times New Roman"/>
                <w:b/>
                <w:bCs/>
                <w:sz w:val="23"/>
                <w:szCs w:val="23"/>
              </w:rPr>
              <w:tab/>
            </w:r>
          </w:p>
        </w:tc>
      </w:tr>
      <w:tr w:rsidR="0080668D" w:rsidRPr="00EE29C0" w14:paraId="09576A89" w14:textId="77777777" w:rsidTr="0080668D">
        <w:trPr>
          <w:trHeight w:val="196"/>
        </w:trPr>
        <w:tc>
          <w:tcPr>
            <w:tcW w:w="5054" w:type="dxa"/>
            <w:tcBorders>
              <w:top w:val="single" w:sz="4" w:space="0" w:color="auto"/>
              <w:left w:val="single" w:sz="4" w:space="0" w:color="auto"/>
              <w:bottom w:val="single" w:sz="4" w:space="0" w:color="auto"/>
              <w:right w:val="single" w:sz="4" w:space="0" w:color="auto"/>
            </w:tcBorders>
            <w:hideMark/>
          </w:tcPr>
          <w:p w14:paraId="6599E39A"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sz w:val="23"/>
                <w:szCs w:val="23"/>
                <w:lang w:eastAsia="lt-LT"/>
              </w:rPr>
              <w:t>Įgaliojimas pasirašyti pasiūlymą (jei taikoma)</w:t>
            </w:r>
          </w:p>
        </w:tc>
        <w:tc>
          <w:tcPr>
            <w:tcW w:w="1042" w:type="dxa"/>
            <w:tcBorders>
              <w:top w:val="single" w:sz="4" w:space="0" w:color="auto"/>
              <w:left w:val="nil"/>
              <w:bottom w:val="single" w:sz="4" w:space="0" w:color="auto"/>
              <w:right w:val="single" w:sz="4" w:space="0" w:color="auto"/>
            </w:tcBorders>
            <w:shd w:val="clear" w:color="auto" w:fill="D5DCE4"/>
            <w:hideMark/>
          </w:tcPr>
          <w:p w14:paraId="5BBD6A54"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0CA4FB20"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3042AF9A"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58EC2BDF" w14:textId="77777777" w:rsidTr="0080668D">
        <w:trPr>
          <w:trHeight w:val="273"/>
        </w:trPr>
        <w:tc>
          <w:tcPr>
            <w:tcW w:w="5054" w:type="dxa"/>
            <w:tcBorders>
              <w:top w:val="single" w:sz="4" w:space="0" w:color="000000"/>
              <w:left w:val="single" w:sz="4" w:space="0" w:color="auto"/>
              <w:bottom w:val="single" w:sz="4" w:space="0" w:color="000000"/>
              <w:right w:val="single" w:sz="4" w:space="0" w:color="auto"/>
            </w:tcBorders>
            <w:vAlign w:val="center"/>
            <w:hideMark/>
          </w:tcPr>
          <w:p w14:paraId="799EB719"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sz w:val="23"/>
                <w:szCs w:val="23"/>
                <w:lang w:eastAsia="lt-LT"/>
              </w:rPr>
              <w:t>Jungtinės veiklos sutarties kopija (jei taikoma)</w:t>
            </w:r>
          </w:p>
        </w:tc>
        <w:tc>
          <w:tcPr>
            <w:tcW w:w="1042" w:type="dxa"/>
            <w:tcBorders>
              <w:top w:val="single" w:sz="4" w:space="0" w:color="auto"/>
              <w:left w:val="single" w:sz="4" w:space="0" w:color="auto"/>
              <w:bottom w:val="single" w:sz="4" w:space="0" w:color="auto"/>
              <w:right w:val="single" w:sz="4" w:space="0" w:color="auto"/>
            </w:tcBorders>
            <w:shd w:val="clear" w:color="auto" w:fill="D5DCE4"/>
            <w:hideMark/>
          </w:tcPr>
          <w:p w14:paraId="58E33629"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1FA1BB4E"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1A9B7535"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5AD20F7E" w14:textId="77777777" w:rsidTr="0080668D">
        <w:trPr>
          <w:trHeight w:val="234"/>
        </w:trPr>
        <w:tc>
          <w:tcPr>
            <w:tcW w:w="5054" w:type="dxa"/>
            <w:tcBorders>
              <w:top w:val="single" w:sz="4" w:space="0" w:color="auto"/>
              <w:left w:val="single" w:sz="4" w:space="0" w:color="auto"/>
              <w:bottom w:val="single" w:sz="4" w:space="0" w:color="auto"/>
              <w:right w:val="single" w:sz="4" w:space="0" w:color="auto"/>
            </w:tcBorders>
            <w:hideMark/>
          </w:tcPr>
          <w:p w14:paraId="775BFDFF"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color w:val="000000"/>
                <w:sz w:val="23"/>
                <w:szCs w:val="23"/>
                <w:lang w:eastAsia="lt-LT"/>
              </w:rPr>
              <w:t>Minimalių kvalifikacinių reikalavimų atitikties deklaracija</w:t>
            </w:r>
          </w:p>
        </w:tc>
        <w:tc>
          <w:tcPr>
            <w:tcW w:w="1042" w:type="dxa"/>
            <w:tcBorders>
              <w:top w:val="single" w:sz="4" w:space="0" w:color="auto"/>
              <w:left w:val="nil"/>
              <w:bottom w:val="single" w:sz="4" w:space="0" w:color="auto"/>
              <w:right w:val="single" w:sz="4" w:space="0" w:color="auto"/>
            </w:tcBorders>
            <w:shd w:val="clear" w:color="auto" w:fill="D5DCE4"/>
            <w:hideMark/>
          </w:tcPr>
          <w:p w14:paraId="1F2C26BC"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7BD6C0F3"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78B5357E"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0246D226" w14:textId="77777777" w:rsidTr="0080668D">
        <w:trPr>
          <w:trHeight w:val="330"/>
        </w:trPr>
        <w:tc>
          <w:tcPr>
            <w:tcW w:w="5054" w:type="dxa"/>
            <w:tcBorders>
              <w:top w:val="single" w:sz="4" w:space="0" w:color="auto"/>
              <w:left w:val="single" w:sz="4" w:space="0" w:color="auto"/>
              <w:bottom w:val="single" w:sz="4" w:space="0" w:color="auto"/>
              <w:right w:val="single" w:sz="4" w:space="0" w:color="auto"/>
            </w:tcBorders>
          </w:tcPr>
          <w:p w14:paraId="47A94431"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color w:val="000000"/>
                <w:sz w:val="23"/>
                <w:szCs w:val="23"/>
                <w:lang w:eastAsia="lt-LT"/>
              </w:rPr>
              <w:t>Kita</w:t>
            </w:r>
          </w:p>
        </w:tc>
        <w:tc>
          <w:tcPr>
            <w:tcW w:w="1042" w:type="dxa"/>
            <w:tcBorders>
              <w:top w:val="single" w:sz="4" w:space="0" w:color="auto"/>
              <w:left w:val="nil"/>
              <w:bottom w:val="single" w:sz="4" w:space="0" w:color="auto"/>
              <w:right w:val="single" w:sz="4" w:space="0" w:color="auto"/>
            </w:tcBorders>
            <w:shd w:val="clear" w:color="auto" w:fill="D5DCE4"/>
          </w:tcPr>
          <w:p w14:paraId="43A9E976"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686E2FA7"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66270710"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bl>
    <w:p w14:paraId="71F8AD68" w14:textId="77777777" w:rsidR="0080668D" w:rsidRPr="00EE29C0" w:rsidRDefault="0080668D" w:rsidP="0080668D">
      <w:pPr>
        <w:rPr>
          <w:rFonts w:cs="Times New Roman"/>
          <w:sz w:val="23"/>
          <w:szCs w:val="23"/>
        </w:rPr>
      </w:pPr>
    </w:p>
    <w:tbl>
      <w:tblPr>
        <w:tblW w:w="9923" w:type="dxa"/>
        <w:tblInd w:w="-5" w:type="dxa"/>
        <w:tblLook w:val="04A0" w:firstRow="1" w:lastRow="0" w:firstColumn="1" w:lastColumn="0" w:noHBand="0" w:noVBand="1"/>
      </w:tblPr>
      <w:tblGrid>
        <w:gridCol w:w="5056"/>
        <w:gridCol w:w="1465"/>
        <w:gridCol w:w="3402"/>
      </w:tblGrid>
      <w:tr w:rsidR="0080668D" w:rsidRPr="00EE29C0" w14:paraId="55561424" w14:textId="77777777" w:rsidTr="00AF1747">
        <w:trPr>
          <w:trHeight w:val="330"/>
        </w:trPr>
        <w:tc>
          <w:tcPr>
            <w:tcW w:w="9923" w:type="dxa"/>
            <w:gridSpan w:val="3"/>
            <w:tcBorders>
              <w:top w:val="single" w:sz="4" w:space="0" w:color="auto"/>
              <w:left w:val="single" w:sz="4" w:space="0" w:color="auto"/>
              <w:bottom w:val="single" w:sz="4" w:space="0" w:color="000000"/>
              <w:right w:val="single" w:sz="4" w:space="0" w:color="000000"/>
            </w:tcBorders>
            <w:vAlign w:val="center"/>
          </w:tcPr>
          <w:p w14:paraId="6C215210" w14:textId="77777777" w:rsidR="0080668D" w:rsidRPr="00EE29C0" w:rsidRDefault="0080668D" w:rsidP="00AF1747">
            <w:pPr>
              <w:spacing w:after="0" w:line="240" w:lineRule="auto"/>
              <w:rPr>
                <w:rFonts w:eastAsia="Times New Roman" w:cs="Times New Roman"/>
                <w:b/>
                <w:bCs/>
                <w:sz w:val="23"/>
                <w:szCs w:val="23"/>
                <w:lang w:eastAsia="lt-LT"/>
              </w:rPr>
            </w:pPr>
            <w:r w:rsidRPr="00EE29C0">
              <w:rPr>
                <w:rFonts w:eastAsia="Times New Roman" w:cs="Times New Roman"/>
                <w:b/>
                <w:bCs/>
                <w:sz w:val="23"/>
                <w:szCs w:val="23"/>
                <w:lang w:eastAsia="lt-LT"/>
              </w:rPr>
              <w:t>Numatomi pasitelkti subtiekėjai (jei numatoma):</w:t>
            </w:r>
          </w:p>
        </w:tc>
      </w:tr>
      <w:tr w:rsidR="0080668D" w:rsidRPr="00EE29C0" w14:paraId="3D1678E6" w14:textId="77777777" w:rsidTr="00AF1747">
        <w:trPr>
          <w:trHeight w:val="330"/>
        </w:trPr>
        <w:tc>
          <w:tcPr>
            <w:tcW w:w="5056" w:type="dxa"/>
            <w:tcBorders>
              <w:top w:val="single" w:sz="4" w:space="0" w:color="auto"/>
              <w:left w:val="single" w:sz="4" w:space="0" w:color="auto"/>
              <w:bottom w:val="single" w:sz="4" w:space="0" w:color="000000"/>
              <w:right w:val="single" w:sz="4" w:space="0" w:color="000000"/>
            </w:tcBorders>
            <w:vAlign w:val="center"/>
            <w:hideMark/>
          </w:tcPr>
          <w:p w14:paraId="624F8B4F"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Subtiekėjo pavadinimas</w:t>
            </w:r>
          </w:p>
        </w:tc>
        <w:tc>
          <w:tcPr>
            <w:tcW w:w="1465" w:type="dxa"/>
            <w:tcBorders>
              <w:top w:val="single" w:sz="4" w:space="0" w:color="auto"/>
              <w:left w:val="nil"/>
              <w:bottom w:val="single" w:sz="4" w:space="0" w:color="auto"/>
              <w:right w:val="single" w:sz="4" w:space="0" w:color="000000"/>
            </w:tcBorders>
            <w:vAlign w:val="center"/>
            <w:hideMark/>
          </w:tcPr>
          <w:p w14:paraId="20A03490"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Subtiekėjo kodas</w:t>
            </w:r>
          </w:p>
        </w:tc>
        <w:tc>
          <w:tcPr>
            <w:tcW w:w="3402" w:type="dxa"/>
            <w:tcBorders>
              <w:top w:val="single" w:sz="4" w:space="0" w:color="auto"/>
              <w:left w:val="nil"/>
              <w:bottom w:val="single" w:sz="4" w:space="0" w:color="auto"/>
              <w:right w:val="single" w:sz="4" w:space="0" w:color="000000"/>
            </w:tcBorders>
            <w:vAlign w:val="center"/>
          </w:tcPr>
          <w:p w14:paraId="3D0D2A24"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Perduodama veikla</w:t>
            </w:r>
          </w:p>
        </w:tc>
      </w:tr>
      <w:tr w:rsidR="0080668D" w:rsidRPr="00EE29C0" w14:paraId="63381712" w14:textId="77777777" w:rsidTr="00AF1747">
        <w:trPr>
          <w:trHeight w:val="158"/>
        </w:trPr>
        <w:tc>
          <w:tcPr>
            <w:tcW w:w="5056" w:type="dxa"/>
            <w:tcBorders>
              <w:top w:val="single" w:sz="4" w:space="0" w:color="auto"/>
              <w:left w:val="single" w:sz="4" w:space="0" w:color="auto"/>
              <w:bottom w:val="single" w:sz="4" w:space="0" w:color="auto"/>
              <w:right w:val="single" w:sz="4" w:space="0" w:color="auto"/>
            </w:tcBorders>
          </w:tcPr>
          <w:p w14:paraId="2228F6E2" w14:textId="77777777" w:rsidR="0080668D" w:rsidRPr="00EE29C0" w:rsidRDefault="0080668D" w:rsidP="00AF1747">
            <w:pPr>
              <w:spacing w:after="0" w:line="240" w:lineRule="auto"/>
              <w:rPr>
                <w:rFonts w:eastAsia="Times New Roman" w:cs="Times New Roman"/>
                <w:color w:val="000000"/>
                <w:sz w:val="23"/>
                <w:szCs w:val="23"/>
                <w:lang w:eastAsia="lt-LT"/>
              </w:rPr>
            </w:pPr>
          </w:p>
        </w:tc>
        <w:tc>
          <w:tcPr>
            <w:tcW w:w="1465" w:type="dxa"/>
            <w:tcBorders>
              <w:top w:val="single" w:sz="4" w:space="0" w:color="auto"/>
              <w:left w:val="nil"/>
              <w:bottom w:val="single" w:sz="4" w:space="0" w:color="auto"/>
              <w:right w:val="single" w:sz="4" w:space="0" w:color="auto"/>
            </w:tcBorders>
            <w:shd w:val="clear" w:color="auto" w:fill="D5DCE4"/>
            <w:hideMark/>
          </w:tcPr>
          <w:p w14:paraId="18940216"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3402" w:type="dxa"/>
            <w:tcBorders>
              <w:top w:val="single" w:sz="4" w:space="0" w:color="auto"/>
              <w:left w:val="single" w:sz="4" w:space="0" w:color="auto"/>
              <w:bottom w:val="single" w:sz="4" w:space="0" w:color="auto"/>
              <w:right w:val="single" w:sz="4" w:space="0" w:color="auto"/>
            </w:tcBorders>
            <w:shd w:val="clear" w:color="auto" w:fill="D5DCE4"/>
          </w:tcPr>
          <w:p w14:paraId="0120D280"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55EF3CFE" w14:textId="77777777" w:rsidTr="00AF1747">
        <w:trPr>
          <w:trHeight w:val="248"/>
        </w:trPr>
        <w:tc>
          <w:tcPr>
            <w:tcW w:w="5056" w:type="dxa"/>
            <w:tcBorders>
              <w:top w:val="single" w:sz="4" w:space="0" w:color="000000"/>
              <w:left w:val="single" w:sz="4" w:space="0" w:color="auto"/>
              <w:bottom w:val="single" w:sz="4" w:space="0" w:color="000000"/>
              <w:right w:val="single" w:sz="4" w:space="0" w:color="auto"/>
            </w:tcBorders>
            <w:vAlign w:val="center"/>
          </w:tcPr>
          <w:p w14:paraId="79D9EB92" w14:textId="77777777" w:rsidR="0080668D" w:rsidRPr="00EE29C0" w:rsidRDefault="0080668D" w:rsidP="00AF1747">
            <w:pPr>
              <w:spacing w:after="0" w:line="240" w:lineRule="auto"/>
              <w:rPr>
                <w:rFonts w:eastAsia="Times New Roman" w:cs="Times New Roman"/>
                <w:color w:val="000000"/>
                <w:sz w:val="23"/>
                <w:szCs w:val="23"/>
                <w:lang w:eastAsia="lt-LT"/>
              </w:rPr>
            </w:pPr>
          </w:p>
        </w:tc>
        <w:tc>
          <w:tcPr>
            <w:tcW w:w="1465" w:type="dxa"/>
            <w:tcBorders>
              <w:top w:val="single" w:sz="4" w:space="0" w:color="auto"/>
              <w:left w:val="single" w:sz="4" w:space="0" w:color="auto"/>
              <w:bottom w:val="single" w:sz="4" w:space="0" w:color="auto"/>
              <w:right w:val="single" w:sz="4" w:space="0" w:color="auto"/>
            </w:tcBorders>
            <w:shd w:val="clear" w:color="auto" w:fill="D5DCE4"/>
            <w:hideMark/>
          </w:tcPr>
          <w:p w14:paraId="382F4A22"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3402" w:type="dxa"/>
            <w:tcBorders>
              <w:top w:val="single" w:sz="4" w:space="0" w:color="auto"/>
              <w:left w:val="single" w:sz="4" w:space="0" w:color="auto"/>
              <w:bottom w:val="single" w:sz="4" w:space="0" w:color="auto"/>
              <w:right w:val="single" w:sz="4" w:space="0" w:color="auto"/>
            </w:tcBorders>
            <w:shd w:val="clear" w:color="auto" w:fill="D5DCE4"/>
          </w:tcPr>
          <w:p w14:paraId="093BCB34"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bl>
    <w:p w14:paraId="5603B177" w14:textId="77777777" w:rsidR="0080668D" w:rsidRPr="00EE29C0" w:rsidRDefault="0080668D" w:rsidP="0080668D">
      <w:pPr>
        <w:rPr>
          <w:rFonts w:cs="Times New Roman"/>
          <w:sz w:val="23"/>
          <w:szCs w:val="23"/>
        </w:rPr>
      </w:pPr>
    </w:p>
    <w:p w14:paraId="05BADB34" w14:textId="77777777" w:rsidR="00523F66" w:rsidRPr="00523F66" w:rsidRDefault="00523F66"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Pasiūlymas galioja iki termino, nustatyto pirkimo dokumentuose.</w:t>
      </w:r>
    </w:p>
    <w:p w14:paraId="6C7813BC" w14:textId="77777777"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14:paraId="5599F5D4"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0E789A77"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3CA6F8B"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825F6B2" w14:textId="77777777"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523F66" w14:paraId="5466BFBF" w14:textId="77777777" w:rsidTr="00B82585">
        <w:trPr>
          <w:trHeight w:val="180"/>
        </w:trPr>
        <w:tc>
          <w:tcPr>
            <w:tcW w:w="3176" w:type="dxa"/>
            <w:tcBorders>
              <w:top w:val="single" w:sz="4" w:space="0" w:color="000000"/>
              <w:left w:val="nil"/>
              <w:bottom w:val="nil"/>
              <w:right w:val="nil"/>
            </w:tcBorders>
          </w:tcPr>
          <w:p w14:paraId="7375E44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 w:val="20"/>
                <w:szCs w:val="20"/>
                <w:lang w:eastAsia="lt-LT"/>
              </w:rPr>
            </w:pPr>
            <w:r w:rsidRPr="00523F66">
              <w:rPr>
                <w:rFonts w:eastAsia="Times New Roman" w:cs="Times New Roman"/>
                <w:color w:val="000000"/>
                <w:sz w:val="20"/>
                <w:szCs w:val="20"/>
                <w:lang w:eastAsia="lt-LT"/>
              </w:rPr>
              <w:t>(Tiekėjo arba jo įgalioto asmens pareigų pavadinimas)</w:t>
            </w:r>
          </w:p>
        </w:tc>
        <w:tc>
          <w:tcPr>
            <w:tcW w:w="604" w:type="dxa"/>
          </w:tcPr>
          <w:p w14:paraId="0CC35AE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1980" w:type="dxa"/>
            <w:tcBorders>
              <w:top w:val="single" w:sz="4" w:space="0" w:color="000000"/>
              <w:left w:val="nil"/>
              <w:bottom w:val="nil"/>
              <w:right w:val="nil"/>
            </w:tcBorders>
          </w:tcPr>
          <w:p w14:paraId="3D83F590"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(Parašas)</w:t>
            </w:r>
            <w:r w:rsidRPr="00523F66">
              <w:rPr>
                <w:rFonts w:eastAsia="Times New Roman" w:cs="Times New Roman"/>
                <w:i/>
                <w:color w:val="000000"/>
                <w:sz w:val="20"/>
                <w:szCs w:val="20"/>
                <w:lang w:eastAsia="lt-LT"/>
              </w:rPr>
              <w:t xml:space="preserve"> </w:t>
            </w:r>
          </w:p>
        </w:tc>
        <w:tc>
          <w:tcPr>
            <w:tcW w:w="701" w:type="dxa"/>
          </w:tcPr>
          <w:p w14:paraId="0A706963"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2611" w:type="dxa"/>
            <w:tcBorders>
              <w:top w:val="single" w:sz="4" w:space="0" w:color="000000"/>
              <w:left w:val="nil"/>
              <w:bottom w:val="nil"/>
              <w:right w:val="nil"/>
            </w:tcBorders>
          </w:tcPr>
          <w:p w14:paraId="1587A6C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(Vardas ir pavardė)</w:t>
            </w:r>
            <w:r w:rsidRPr="00523F66">
              <w:rPr>
                <w:rFonts w:eastAsia="Times New Roman" w:cs="Times New Roman"/>
                <w:i/>
                <w:color w:val="000000"/>
                <w:sz w:val="20"/>
                <w:szCs w:val="20"/>
                <w:lang w:eastAsia="lt-LT"/>
              </w:rPr>
              <w:t xml:space="preserve"> </w:t>
            </w:r>
          </w:p>
        </w:tc>
        <w:tc>
          <w:tcPr>
            <w:tcW w:w="648" w:type="dxa"/>
          </w:tcPr>
          <w:p w14:paraId="1016C3EB"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 w:val="20"/>
                <w:szCs w:val="20"/>
                <w:lang w:eastAsia="lt-LT"/>
              </w:rPr>
            </w:pPr>
          </w:p>
        </w:tc>
      </w:tr>
    </w:tbl>
    <w:p w14:paraId="04D6F721" w14:textId="77777777"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14:paraId="45D36050" w14:textId="77777777"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14:paraId="5922C729" w14:textId="77777777" w:rsidR="00F80EA9" w:rsidRPr="00190FC2" w:rsidRDefault="00F80EA9" w:rsidP="00F60DFA">
      <w:pPr>
        <w:spacing w:after="0" w:line="300" w:lineRule="auto"/>
        <w:ind w:firstLine="5103"/>
        <w:jc w:val="right"/>
        <w:rPr>
          <w:rFonts w:eastAsia="Calibri" w:cs="Times New Roman"/>
          <w:bCs/>
          <w:iCs/>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sidR="005E1DEB">
        <w:rPr>
          <w:rFonts w:eastAsia="Calibri" w:cs="Times New Roman"/>
          <w:sz w:val="21"/>
          <w:szCs w:val="21"/>
          <w:lang w:eastAsia="lt-LT"/>
        </w:rPr>
        <w:t>4</w:t>
      </w:r>
      <w:r w:rsidRPr="00190FC2">
        <w:rPr>
          <w:rFonts w:eastAsia="Calibri" w:cs="Times New Roman"/>
          <w:sz w:val="21"/>
          <w:szCs w:val="21"/>
          <w:lang w:eastAsia="lt-LT"/>
        </w:rPr>
        <w:t xml:space="preserve"> priedas „Terminai“</w:t>
      </w:r>
    </w:p>
    <w:p w14:paraId="263F5187" w14:textId="77777777" w:rsidR="00F80EA9" w:rsidRPr="00F80EA9"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190FC2" w14:paraId="6B86E7B8" w14:textId="77777777" w:rsidTr="00F60DFA">
        <w:trPr>
          <w:trHeight w:val="20"/>
          <w:jc w:val="center"/>
        </w:trPr>
        <w:tc>
          <w:tcPr>
            <w:tcW w:w="562" w:type="dxa"/>
            <w:shd w:val="clear" w:color="auto" w:fill="EDEDED" w:themeFill="accent3" w:themeFillTint="33"/>
          </w:tcPr>
          <w:p w14:paraId="66277584" w14:textId="77777777" w:rsidR="00190FC2" w:rsidRPr="00190FC2" w:rsidRDefault="00190FC2" w:rsidP="00190FC2">
            <w:pPr>
              <w:ind w:firstLine="22"/>
              <w:jc w:val="center"/>
              <w:rPr>
                <w:b/>
                <w:sz w:val="22"/>
                <w:szCs w:val="22"/>
              </w:rPr>
            </w:pPr>
            <w:r w:rsidRPr="00190FC2">
              <w:rPr>
                <w:b/>
                <w:sz w:val="22"/>
                <w:szCs w:val="22"/>
              </w:rPr>
              <w:t>Eil.</w:t>
            </w:r>
          </w:p>
          <w:p w14:paraId="12D4421E" w14:textId="77777777" w:rsidR="00190FC2" w:rsidRPr="00190FC2" w:rsidRDefault="00190FC2" w:rsidP="00190FC2">
            <w:pPr>
              <w:ind w:firstLine="22"/>
              <w:jc w:val="center"/>
              <w:rPr>
                <w:b/>
                <w:sz w:val="22"/>
                <w:szCs w:val="22"/>
              </w:rPr>
            </w:pPr>
            <w:r w:rsidRPr="00190FC2">
              <w:rPr>
                <w:b/>
                <w:sz w:val="22"/>
                <w:szCs w:val="22"/>
              </w:rPr>
              <w:t>Nr.</w:t>
            </w:r>
          </w:p>
        </w:tc>
        <w:tc>
          <w:tcPr>
            <w:tcW w:w="2977" w:type="dxa"/>
            <w:shd w:val="clear" w:color="auto" w:fill="EDEDED" w:themeFill="accent3" w:themeFillTint="33"/>
          </w:tcPr>
          <w:p w14:paraId="73F9215B" w14:textId="77777777" w:rsidR="00190FC2" w:rsidRPr="00190FC2" w:rsidRDefault="00190FC2" w:rsidP="00190FC2">
            <w:pPr>
              <w:ind w:firstLine="846"/>
              <w:jc w:val="center"/>
              <w:rPr>
                <w:sz w:val="22"/>
                <w:szCs w:val="22"/>
              </w:rPr>
            </w:pPr>
            <w:r w:rsidRPr="00190FC2">
              <w:rPr>
                <w:b/>
                <w:sz w:val="22"/>
                <w:szCs w:val="22"/>
              </w:rPr>
              <w:t>VEIKSMAS</w:t>
            </w:r>
          </w:p>
        </w:tc>
        <w:tc>
          <w:tcPr>
            <w:tcW w:w="3119" w:type="dxa"/>
            <w:shd w:val="clear" w:color="auto" w:fill="EDEDED" w:themeFill="accent3" w:themeFillTint="33"/>
            <w:hideMark/>
          </w:tcPr>
          <w:p w14:paraId="3781A38F" w14:textId="77777777" w:rsidR="00190FC2" w:rsidRPr="00190FC2" w:rsidRDefault="00190FC2" w:rsidP="00190FC2">
            <w:pPr>
              <w:ind w:firstLine="34"/>
              <w:jc w:val="center"/>
              <w:rPr>
                <w:b/>
                <w:sz w:val="22"/>
                <w:szCs w:val="22"/>
              </w:rPr>
            </w:pPr>
            <w:r w:rsidRPr="00190FC2">
              <w:rPr>
                <w:b/>
                <w:sz w:val="22"/>
                <w:szCs w:val="22"/>
              </w:rPr>
              <w:t>DATA/DIENŲ SKAIČIUS/ LAIKAS</w:t>
            </w:r>
          </w:p>
          <w:p w14:paraId="036C7666" w14:textId="77777777" w:rsidR="00190FC2" w:rsidRPr="00190FC2" w:rsidRDefault="00190FC2" w:rsidP="00190FC2">
            <w:pPr>
              <w:ind w:firstLine="34"/>
              <w:jc w:val="center"/>
              <w:rPr>
                <w:sz w:val="22"/>
                <w:szCs w:val="22"/>
              </w:rPr>
            </w:pPr>
            <w:r w:rsidRPr="00190FC2">
              <w:rPr>
                <w:sz w:val="22"/>
                <w:szCs w:val="22"/>
              </w:rPr>
              <w:t>(Lietuvos laiku)</w:t>
            </w:r>
          </w:p>
        </w:tc>
        <w:tc>
          <w:tcPr>
            <w:tcW w:w="2835" w:type="dxa"/>
            <w:shd w:val="clear" w:color="auto" w:fill="EDEDED" w:themeFill="accent3" w:themeFillTint="33"/>
            <w:hideMark/>
          </w:tcPr>
          <w:p w14:paraId="7306EB89" w14:textId="77777777" w:rsidR="00190FC2" w:rsidRPr="00190FC2" w:rsidRDefault="00190FC2" w:rsidP="00190FC2">
            <w:pPr>
              <w:ind w:firstLine="34"/>
              <w:jc w:val="center"/>
              <w:rPr>
                <w:b/>
                <w:sz w:val="22"/>
                <w:szCs w:val="22"/>
              </w:rPr>
            </w:pPr>
            <w:r w:rsidRPr="00190FC2">
              <w:rPr>
                <w:b/>
                <w:sz w:val="22"/>
                <w:szCs w:val="22"/>
              </w:rPr>
              <w:t>PASTABOS</w:t>
            </w:r>
          </w:p>
        </w:tc>
      </w:tr>
      <w:tr w:rsidR="00190FC2" w:rsidRPr="00190FC2" w14:paraId="0F086A3D" w14:textId="77777777" w:rsidTr="00F60DFA">
        <w:trPr>
          <w:trHeight w:val="20"/>
          <w:jc w:val="center"/>
        </w:trPr>
        <w:tc>
          <w:tcPr>
            <w:tcW w:w="562" w:type="dxa"/>
          </w:tcPr>
          <w:p w14:paraId="31746EE9" w14:textId="77777777" w:rsidR="00190FC2" w:rsidRPr="00190FC2" w:rsidRDefault="00190FC2" w:rsidP="00190FC2">
            <w:pPr>
              <w:ind w:firstLine="22"/>
              <w:rPr>
                <w:bCs/>
                <w:sz w:val="22"/>
                <w:szCs w:val="22"/>
              </w:rPr>
            </w:pPr>
            <w:r>
              <w:rPr>
                <w:bCs/>
                <w:sz w:val="22"/>
                <w:szCs w:val="22"/>
              </w:rPr>
              <w:t>1.</w:t>
            </w:r>
          </w:p>
        </w:tc>
        <w:tc>
          <w:tcPr>
            <w:tcW w:w="2977" w:type="dxa"/>
          </w:tcPr>
          <w:p w14:paraId="5ACFBE3B" w14:textId="77777777" w:rsidR="00190FC2" w:rsidRPr="00190FC2" w:rsidRDefault="00190FC2" w:rsidP="00190FC2">
            <w:pPr>
              <w:ind w:firstLine="0"/>
              <w:rPr>
                <w:bCs/>
                <w:sz w:val="22"/>
                <w:szCs w:val="22"/>
              </w:rPr>
            </w:pPr>
            <w:r w:rsidRPr="00190FC2">
              <w:rPr>
                <w:bCs/>
                <w:sz w:val="22"/>
                <w:szCs w:val="22"/>
              </w:rPr>
              <w:t>Pasiūlymų pateikimo terminas</w:t>
            </w:r>
          </w:p>
        </w:tc>
        <w:tc>
          <w:tcPr>
            <w:tcW w:w="3119" w:type="dxa"/>
          </w:tcPr>
          <w:p w14:paraId="6EC1B240" w14:textId="77777777" w:rsidR="00190FC2" w:rsidRPr="00190FC2" w:rsidRDefault="00190FC2" w:rsidP="00190FC2">
            <w:pPr>
              <w:ind w:firstLine="28"/>
              <w:rPr>
                <w:sz w:val="22"/>
                <w:szCs w:val="22"/>
              </w:rPr>
            </w:pPr>
            <w:r w:rsidRPr="00190FC2">
              <w:rPr>
                <w:sz w:val="22"/>
                <w:szCs w:val="22"/>
              </w:rPr>
              <w:t xml:space="preserve">Bus nurodytas skelbime apie pirkimą. </w:t>
            </w:r>
          </w:p>
        </w:tc>
        <w:tc>
          <w:tcPr>
            <w:tcW w:w="2835" w:type="dxa"/>
          </w:tcPr>
          <w:p w14:paraId="17E032C5" w14:textId="77777777" w:rsidR="00190FC2" w:rsidRPr="00AC4F27" w:rsidRDefault="00190FC2" w:rsidP="00AC4F27">
            <w:pPr>
              <w:ind w:firstLine="37"/>
              <w:rPr>
                <w:sz w:val="22"/>
                <w:szCs w:val="22"/>
              </w:rPr>
            </w:pPr>
            <w:r w:rsidRPr="00190FC2">
              <w:rPr>
                <w:sz w:val="22"/>
                <w:szCs w:val="22"/>
              </w:rPr>
              <w:t>Perkančioji organizacija turi teisę pratęsti pasiūlymų pateikimo terminą.</w:t>
            </w:r>
          </w:p>
        </w:tc>
      </w:tr>
      <w:tr w:rsidR="00190FC2" w:rsidRPr="00190FC2" w14:paraId="1A918AEE" w14:textId="77777777" w:rsidTr="00F60DFA">
        <w:trPr>
          <w:trHeight w:val="20"/>
          <w:jc w:val="center"/>
        </w:trPr>
        <w:tc>
          <w:tcPr>
            <w:tcW w:w="562" w:type="dxa"/>
          </w:tcPr>
          <w:p w14:paraId="50E06240" w14:textId="77777777" w:rsidR="00190FC2" w:rsidRPr="00190FC2" w:rsidRDefault="00190FC2" w:rsidP="00190FC2">
            <w:pPr>
              <w:ind w:firstLine="22"/>
              <w:rPr>
                <w:sz w:val="22"/>
                <w:szCs w:val="22"/>
              </w:rPr>
            </w:pPr>
            <w:r>
              <w:rPr>
                <w:sz w:val="22"/>
                <w:szCs w:val="22"/>
              </w:rPr>
              <w:t>2.</w:t>
            </w:r>
          </w:p>
        </w:tc>
        <w:tc>
          <w:tcPr>
            <w:tcW w:w="2977" w:type="dxa"/>
          </w:tcPr>
          <w:p w14:paraId="4B262504" w14:textId="77777777" w:rsidR="00190FC2" w:rsidRPr="00190FC2" w:rsidRDefault="00190FC2" w:rsidP="00190FC2">
            <w:pPr>
              <w:ind w:firstLine="0"/>
              <w:rPr>
                <w:bCs/>
                <w:sz w:val="22"/>
                <w:szCs w:val="22"/>
              </w:rPr>
            </w:pPr>
            <w:r w:rsidRPr="00190FC2">
              <w:rPr>
                <w:sz w:val="22"/>
                <w:szCs w:val="22"/>
              </w:rPr>
              <w:t>Pasiūlymą patikslinti pirkimo dokumentus arba prašymus dėl pirkimo dokumentų paaiškinimų tiekėjas turi pateikti ne vėliau kaip:</w:t>
            </w:r>
          </w:p>
        </w:tc>
        <w:tc>
          <w:tcPr>
            <w:tcW w:w="3119" w:type="dxa"/>
          </w:tcPr>
          <w:p w14:paraId="1166D649" w14:textId="77777777" w:rsidR="00190FC2" w:rsidRPr="00190FC2" w:rsidRDefault="00190FC2" w:rsidP="00190FC2">
            <w:pPr>
              <w:ind w:firstLine="28"/>
              <w:rPr>
                <w:sz w:val="22"/>
                <w:szCs w:val="22"/>
              </w:rPr>
            </w:pPr>
            <w:r w:rsidRPr="00190FC2">
              <w:rPr>
                <w:sz w:val="22"/>
                <w:szCs w:val="22"/>
              </w:rPr>
              <w:t>Likus 2 darbo dienoms iki pasiūlymų pateikimo termino pabaigos.</w:t>
            </w:r>
          </w:p>
        </w:tc>
        <w:tc>
          <w:tcPr>
            <w:tcW w:w="2835" w:type="dxa"/>
          </w:tcPr>
          <w:p w14:paraId="31375B1A" w14:textId="77777777" w:rsidR="00190FC2" w:rsidRPr="00190FC2" w:rsidRDefault="00190FC2" w:rsidP="00190FC2">
            <w:pPr>
              <w:ind w:firstLine="37"/>
              <w:rPr>
                <w:color w:val="7030A0"/>
                <w:sz w:val="22"/>
                <w:szCs w:val="22"/>
              </w:rPr>
            </w:pPr>
          </w:p>
          <w:p w14:paraId="33AED135" w14:textId="77777777" w:rsidR="00190FC2" w:rsidRPr="00190FC2" w:rsidRDefault="00190FC2" w:rsidP="00190FC2">
            <w:pPr>
              <w:ind w:firstLine="37"/>
              <w:rPr>
                <w:color w:val="7030A0"/>
                <w:sz w:val="22"/>
                <w:szCs w:val="22"/>
              </w:rPr>
            </w:pPr>
          </w:p>
          <w:p w14:paraId="549CB326" w14:textId="77777777" w:rsidR="00190FC2" w:rsidRPr="00190FC2" w:rsidRDefault="00190FC2" w:rsidP="00190FC2">
            <w:pPr>
              <w:ind w:firstLine="37"/>
              <w:rPr>
                <w:color w:val="7030A0"/>
                <w:sz w:val="22"/>
                <w:szCs w:val="22"/>
              </w:rPr>
            </w:pPr>
          </w:p>
        </w:tc>
      </w:tr>
      <w:tr w:rsidR="00190FC2" w:rsidRPr="00190FC2" w14:paraId="4DD5D844" w14:textId="77777777" w:rsidTr="00F60DFA">
        <w:trPr>
          <w:trHeight w:val="20"/>
          <w:jc w:val="center"/>
        </w:trPr>
        <w:tc>
          <w:tcPr>
            <w:tcW w:w="562" w:type="dxa"/>
          </w:tcPr>
          <w:p w14:paraId="5C8B82EF" w14:textId="77777777" w:rsidR="00190FC2" w:rsidRPr="00190FC2" w:rsidRDefault="00190FC2" w:rsidP="00190FC2">
            <w:pPr>
              <w:ind w:firstLine="22"/>
              <w:rPr>
                <w:rFonts w:eastAsia="Arial"/>
                <w:sz w:val="22"/>
                <w:szCs w:val="22"/>
              </w:rPr>
            </w:pPr>
            <w:r>
              <w:rPr>
                <w:rFonts w:eastAsia="Arial"/>
                <w:sz w:val="22"/>
                <w:szCs w:val="22"/>
              </w:rPr>
              <w:t>3.</w:t>
            </w:r>
          </w:p>
        </w:tc>
        <w:tc>
          <w:tcPr>
            <w:tcW w:w="2977" w:type="dxa"/>
          </w:tcPr>
          <w:p w14:paraId="6F2AE6AF" w14:textId="77777777" w:rsidR="00190FC2" w:rsidRPr="00190FC2" w:rsidRDefault="00190FC2" w:rsidP="00190FC2">
            <w:pPr>
              <w:ind w:firstLine="0"/>
              <w:rPr>
                <w:sz w:val="22"/>
                <w:szCs w:val="22"/>
              </w:rPr>
            </w:pPr>
            <w:r w:rsidRPr="00190FC2">
              <w:rPr>
                <w:rFonts w:eastAsia="Arial"/>
                <w:sz w:val="22"/>
                <w:szCs w:val="22"/>
              </w:rPr>
              <w:t xml:space="preserve">Perkančioji organizacija </w:t>
            </w:r>
            <w:r w:rsidRPr="00190FC2">
              <w:rPr>
                <w:sz w:val="22"/>
                <w:szCs w:val="22"/>
              </w:rPr>
              <w:t>pirkimo dokumentų paaiškinimą, patikslinimą pateikia visiems dalyviams:</w:t>
            </w:r>
          </w:p>
        </w:tc>
        <w:tc>
          <w:tcPr>
            <w:tcW w:w="3119" w:type="dxa"/>
          </w:tcPr>
          <w:p w14:paraId="5BE0BBF0" w14:textId="77777777" w:rsidR="00190FC2" w:rsidRPr="00190FC2" w:rsidRDefault="00190FC2" w:rsidP="00190FC2">
            <w:pPr>
              <w:ind w:firstLine="28"/>
              <w:rPr>
                <w:sz w:val="22"/>
                <w:szCs w:val="22"/>
              </w:rPr>
            </w:pPr>
            <w:r w:rsidRPr="00190FC2">
              <w:rPr>
                <w:bCs/>
                <w:sz w:val="22"/>
                <w:szCs w:val="22"/>
              </w:rPr>
              <w:t>Likus ne mažiau kaip</w:t>
            </w:r>
            <w:r w:rsidRPr="00190FC2">
              <w:rPr>
                <w:sz w:val="22"/>
                <w:szCs w:val="22"/>
              </w:rPr>
              <w:t xml:space="preserve"> 1 darbo dienai iki pasiūlymų pateikimo termino pabaigos.</w:t>
            </w:r>
          </w:p>
        </w:tc>
        <w:tc>
          <w:tcPr>
            <w:tcW w:w="2835" w:type="dxa"/>
          </w:tcPr>
          <w:p w14:paraId="5796C379" w14:textId="77777777" w:rsidR="00190FC2" w:rsidRPr="00190FC2" w:rsidRDefault="00190FC2" w:rsidP="00190FC2">
            <w:pPr>
              <w:ind w:firstLine="37"/>
              <w:rPr>
                <w:color w:val="7030A0"/>
                <w:sz w:val="22"/>
                <w:szCs w:val="22"/>
              </w:rPr>
            </w:pPr>
            <w:r w:rsidRPr="00190FC2">
              <w:rPr>
                <w:color w:val="000000"/>
                <w:sz w:val="22"/>
                <w:szCs w:val="22"/>
              </w:rPr>
              <w:t xml:space="preserve">Jei paaiškinimai ar patikslinimai teikiami perkančiosios organizacijos iniciatyva, jų pateikimo terminas nesikeičia. </w:t>
            </w:r>
          </w:p>
        </w:tc>
      </w:tr>
      <w:tr w:rsidR="00190FC2" w:rsidRPr="00190FC2" w14:paraId="2AEF0009" w14:textId="77777777" w:rsidTr="00F60DFA">
        <w:trPr>
          <w:trHeight w:val="1055"/>
          <w:jc w:val="center"/>
        </w:trPr>
        <w:tc>
          <w:tcPr>
            <w:tcW w:w="562" w:type="dxa"/>
          </w:tcPr>
          <w:p w14:paraId="1FD68458" w14:textId="77777777" w:rsidR="00190FC2" w:rsidRPr="00190FC2" w:rsidRDefault="00190FC2" w:rsidP="00190FC2">
            <w:pPr>
              <w:ind w:firstLine="22"/>
              <w:rPr>
                <w:sz w:val="22"/>
                <w:szCs w:val="22"/>
              </w:rPr>
            </w:pPr>
            <w:r>
              <w:rPr>
                <w:sz w:val="22"/>
                <w:szCs w:val="22"/>
              </w:rPr>
              <w:t>4.</w:t>
            </w:r>
          </w:p>
        </w:tc>
        <w:tc>
          <w:tcPr>
            <w:tcW w:w="2977" w:type="dxa"/>
            <w:hideMark/>
          </w:tcPr>
          <w:p w14:paraId="039FDD11" w14:textId="77777777" w:rsidR="00190FC2" w:rsidRPr="00190FC2" w:rsidRDefault="00190FC2" w:rsidP="00190FC2">
            <w:pPr>
              <w:ind w:firstLine="0"/>
              <w:rPr>
                <w:sz w:val="22"/>
                <w:szCs w:val="22"/>
              </w:rPr>
            </w:pPr>
            <w:r w:rsidRPr="00190FC2">
              <w:rPr>
                <w:sz w:val="22"/>
                <w:szCs w:val="22"/>
              </w:rPr>
              <w:t>Pradinis susipažinimas su CVP IS priemonėmis gautais pasiūlymais</w:t>
            </w:r>
          </w:p>
        </w:tc>
        <w:tc>
          <w:tcPr>
            <w:tcW w:w="3119" w:type="dxa"/>
            <w:hideMark/>
          </w:tcPr>
          <w:p w14:paraId="26F09863" w14:textId="77777777" w:rsidR="00190FC2" w:rsidRPr="00190FC2" w:rsidRDefault="00190FC2" w:rsidP="00190FC2">
            <w:pPr>
              <w:ind w:firstLine="28"/>
              <w:rPr>
                <w:sz w:val="22"/>
                <w:szCs w:val="22"/>
              </w:rPr>
            </w:pPr>
            <w:r w:rsidRPr="00190FC2">
              <w:rPr>
                <w:sz w:val="22"/>
                <w:szCs w:val="22"/>
              </w:rPr>
              <w:t xml:space="preserve">Pradedamas ne anksčiau nei </w:t>
            </w:r>
            <w:r w:rsidRPr="00190FC2">
              <w:rPr>
                <w:color w:val="000000"/>
                <w:sz w:val="22"/>
                <w:szCs w:val="22"/>
              </w:rPr>
              <w:t>po 45 minučių</w:t>
            </w:r>
            <w:r w:rsidRPr="00190FC2">
              <w:rPr>
                <w:sz w:val="22"/>
                <w:szCs w:val="22"/>
              </w:rPr>
              <w:t xml:space="preserve"> po galutinių pasiūlymų pateikimo termino pabaigos</w:t>
            </w:r>
          </w:p>
        </w:tc>
        <w:tc>
          <w:tcPr>
            <w:tcW w:w="2835" w:type="dxa"/>
            <w:hideMark/>
          </w:tcPr>
          <w:p w14:paraId="7712E52E" w14:textId="77777777" w:rsidR="00190FC2" w:rsidRPr="00190FC2" w:rsidRDefault="00190FC2" w:rsidP="00F80EA9">
            <w:pPr>
              <w:ind w:firstLine="34"/>
              <w:rPr>
                <w:iCs/>
                <w:sz w:val="22"/>
                <w:szCs w:val="22"/>
              </w:rPr>
            </w:pPr>
          </w:p>
        </w:tc>
      </w:tr>
      <w:tr w:rsidR="00190FC2" w:rsidRPr="00190FC2" w14:paraId="71D39D53" w14:textId="77777777" w:rsidTr="00F60DFA">
        <w:trPr>
          <w:trHeight w:val="20"/>
          <w:jc w:val="center"/>
        </w:trPr>
        <w:tc>
          <w:tcPr>
            <w:tcW w:w="562" w:type="dxa"/>
          </w:tcPr>
          <w:p w14:paraId="2DE12985" w14:textId="77777777" w:rsidR="00190FC2" w:rsidRPr="00190FC2" w:rsidRDefault="00190FC2" w:rsidP="00190FC2">
            <w:pPr>
              <w:ind w:firstLine="22"/>
              <w:rPr>
                <w:bCs/>
                <w:sz w:val="22"/>
                <w:szCs w:val="22"/>
              </w:rPr>
            </w:pPr>
            <w:r>
              <w:rPr>
                <w:bCs/>
                <w:sz w:val="22"/>
                <w:szCs w:val="22"/>
              </w:rPr>
              <w:t>5.</w:t>
            </w:r>
          </w:p>
        </w:tc>
        <w:tc>
          <w:tcPr>
            <w:tcW w:w="2977" w:type="dxa"/>
          </w:tcPr>
          <w:p w14:paraId="32029B66" w14:textId="77777777" w:rsidR="00190FC2" w:rsidRPr="00190FC2" w:rsidRDefault="00190FC2" w:rsidP="00190FC2">
            <w:pPr>
              <w:ind w:firstLine="0"/>
              <w:rPr>
                <w:sz w:val="22"/>
                <w:szCs w:val="22"/>
              </w:rPr>
            </w:pPr>
            <w:r w:rsidRPr="00190FC2">
              <w:rPr>
                <w:bCs/>
                <w:sz w:val="22"/>
                <w:szCs w:val="22"/>
              </w:rPr>
              <w:t>Pasiūlymo galiojimo ir pasiūlymo galiojimo užtikrinimo (jei taikoma) terminas ne trumpesnis kaip</w:t>
            </w:r>
          </w:p>
        </w:tc>
        <w:tc>
          <w:tcPr>
            <w:tcW w:w="3119" w:type="dxa"/>
          </w:tcPr>
          <w:p w14:paraId="291067DB" w14:textId="77777777" w:rsidR="00190FC2" w:rsidRPr="00190FC2" w:rsidRDefault="00190FC2" w:rsidP="00F80EA9">
            <w:pPr>
              <w:ind w:firstLine="34"/>
              <w:rPr>
                <w:sz w:val="22"/>
                <w:szCs w:val="22"/>
              </w:rPr>
            </w:pPr>
            <w:r w:rsidRPr="00190FC2">
              <w:rPr>
                <w:sz w:val="22"/>
                <w:szCs w:val="22"/>
              </w:rPr>
              <w:t xml:space="preserve">90 (devyniasdešimt) dienų nuo pasiūlymų pateikimo galutinio termino pabaigos. </w:t>
            </w:r>
          </w:p>
        </w:tc>
        <w:tc>
          <w:tcPr>
            <w:tcW w:w="2835" w:type="dxa"/>
          </w:tcPr>
          <w:p w14:paraId="756D0131" w14:textId="77777777" w:rsidR="00190FC2" w:rsidRPr="00190FC2" w:rsidRDefault="00190FC2" w:rsidP="00F80EA9">
            <w:pPr>
              <w:ind w:firstLine="34"/>
              <w:rPr>
                <w:sz w:val="22"/>
                <w:szCs w:val="22"/>
              </w:rPr>
            </w:pPr>
          </w:p>
        </w:tc>
      </w:tr>
      <w:tr w:rsidR="00190FC2" w:rsidRPr="00190FC2" w14:paraId="2AAD93CF" w14:textId="77777777" w:rsidTr="00F60DFA">
        <w:trPr>
          <w:trHeight w:val="20"/>
          <w:jc w:val="center"/>
        </w:trPr>
        <w:tc>
          <w:tcPr>
            <w:tcW w:w="562" w:type="dxa"/>
          </w:tcPr>
          <w:p w14:paraId="5E4761FA" w14:textId="77777777" w:rsidR="00190FC2" w:rsidRPr="00190FC2" w:rsidRDefault="00AC4F27" w:rsidP="00190FC2">
            <w:pPr>
              <w:ind w:firstLine="22"/>
              <w:rPr>
                <w:rFonts w:eastAsia="Arial"/>
                <w:sz w:val="22"/>
                <w:szCs w:val="22"/>
              </w:rPr>
            </w:pPr>
            <w:r>
              <w:rPr>
                <w:rFonts w:eastAsia="Arial"/>
                <w:sz w:val="22"/>
                <w:szCs w:val="22"/>
              </w:rPr>
              <w:t>6.</w:t>
            </w:r>
          </w:p>
        </w:tc>
        <w:tc>
          <w:tcPr>
            <w:tcW w:w="2977" w:type="dxa"/>
            <w:hideMark/>
          </w:tcPr>
          <w:p w14:paraId="73869227" w14:textId="77777777" w:rsidR="00190FC2" w:rsidRPr="00190FC2" w:rsidRDefault="00190FC2" w:rsidP="00AC4F27">
            <w:pPr>
              <w:ind w:firstLine="0"/>
              <w:rPr>
                <w:sz w:val="22"/>
                <w:szCs w:val="22"/>
              </w:rPr>
            </w:pPr>
            <w:r w:rsidRPr="00190FC2">
              <w:rPr>
                <w:rFonts w:eastAsia="Arial"/>
                <w:sz w:val="22"/>
                <w:szCs w:val="22"/>
              </w:rPr>
              <w:t>Perkančioji organizacija</w:t>
            </w:r>
            <w:r w:rsidRPr="00190FC2">
              <w:rPr>
                <w:sz w:val="22"/>
                <w:szCs w:val="22"/>
              </w:rPr>
              <w:t xml:space="preserve"> dalyviams praneša apie priimtą sprendimą nustatyti laimėjusį pasiūlymą, dėl kurio bus sudaroma sutartis ne vėliau kaip per</w:t>
            </w:r>
          </w:p>
        </w:tc>
        <w:tc>
          <w:tcPr>
            <w:tcW w:w="3119" w:type="dxa"/>
            <w:hideMark/>
          </w:tcPr>
          <w:p w14:paraId="0CA1D64F" w14:textId="77777777" w:rsidR="00190FC2" w:rsidRPr="00190FC2" w:rsidRDefault="00190FC2" w:rsidP="00F80EA9">
            <w:pPr>
              <w:ind w:firstLine="34"/>
              <w:rPr>
                <w:bCs/>
                <w:sz w:val="22"/>
                <w:szCs w:val="22"/>
              </w:rPr>
            </w:pPr>
            <w:r w:rsidRPr="00190FC2">
              <w:rPr>
                <w:bCs/>
                <w:sz w:val="22"/>
                <w:szCs w:val="22"/>
              </w:rPr>
              <w:t>3</w:t>
            </w:r>
            <w:r w:rsidR="00AC4F27">
              <w:rPr>
                <w:bCs/>
                <w:sz w:val="22"/>
                <w:szCs w:val="22"/>
              </w:rPr>
              <w:t xml:space="preserve"> </w:t>
            </w:r>
            <w:r w:rsidRPr="00190FC2">
              <w:rPr>
                <w:bCs/>
                <w:sz w:val="22"/>
                <w:szCs w:val="22"/>
              </w:rPr>
              <w:t>(tris) darbo dienas nuo sprendimo priėmimo dienos</w:t>
            </w:r>
          </w:p>
        </w:tc>
        <w:tc>
          <w:tcPr>
            <w:tcW w:w="2835" w:type="dxa"/>
            <w:hideMark/>
          </w:tcPr>
          <w:p w14:paraId="37A75D28" w14:textId="77777777" w:rsidR="00190FC2" w:rsidRPr="00190FC2" w:rsidRDefault="00190FC2" w:rsidP="00F80EA9">
            <w:pPr>
              <w:ind w:firstLine="34"/>
              <w:rPr>
                <w:sz w:val="22"/>
                <w:szCs w:val="22"/>
              </w:rPr>
            </w:pPr>
          </w:p>
        </w:tc>
      </w:tr>
      <w:tr w:rsidR="00190FC2" w:rsidRPr="00190FC2" w14:paraId="7FE0D009" w14:textId="77777777" w:rsidTr="00F60DFA">
        <w:trPr>
          <w:trHeight w:val="20"/>
          <w:jc w:val="center"/>
        </w:trPr>
        <w:tc>
          <w:tcPr>
            <w:tcW w:w="562" w:type="dxa"/>
          </w:tcPr>
          <w:p w14:paraId="600C4297" w14:textId="77777777" w:rsidR="00190FC2" w:rsidRPr="00190FC2" w:rsidRDefault="00AC4F27" w:rsidP="00190FC2">
            <w:pPr>
              <w:ind w:firstLine="22"/>
              <w:rPr>
                <w:color w:val="000000"/>
                <w:sz w:val="22"/>
                <w:szCs w:val="22"/>
                <w:shd w:val="clear" w:color="auto" w:fill="FFFFFF"/>
              </w:rPr>
            </w:pPr>
            <w:r>
              <w:rPr>
                <w:color w:val="000000"/>
                <w:sz w:val="22"/>
                <w:szCs w:val="22"/>
                <w:shd w:val="clear" w:color="auto" w:fill="FFFFFF"/>
              </w:rPr>
              <w:t>7.</w:t>
            </w:r>
          </w:p>
        </w:tc>
        <w:tc>
          <w:tcPr>
            <w:tcW w:w="2977" w:type="dxa"/>
            <w:hideMark/>
          </w:tcPr>
          <w:p w14:paraId="51638541" w14:textId="77777777" w:rsidR="00190FC2" w:rsidRPr="00190FC2" w:rsidRDefault="00190FC2" w:rsidP="00AC4F27">
            <w:pPr>
              <w:ind w:firstLine="0"/>
              <w:rPr>
                <w:color w:val="000000"/>
                <w:sz w:val="22"/>
                <w:szCs w:val="22"/>
                <w:shd w:val="clear" w:color="auto" w:fill="FFFFFF"/>
              </w:rPr>
            </w:pPr>
            <w:r w:rsidRPr="00190FC2">
              <w:rPr>
                <w:color w:val="000000"/>
                <w:sz w:val="22"/>
                <w:szCs w:val="22"/>
                <w:shd w:val="clear" w:color="auto" w:fill="FFFFFF"/>
              </w:rPr>
              <w:t xml:space="preserve">Dalyvis turi teisę pateikti pretenziją </w:t>
            </w:r>
            <w:r w:rsidRPr="00190FC2">
              <w:rPr>
                <w:rFonts w:eastAsia="Arial"/>
                <w:color w:val="0078D4"/>
                <w:sz w:val="22"/>
                <w:szCs w:val="22"/>
              </w:rPr>
              <w:t xml:space="preserve"> </w:t>
            </w:r>
            <w:r w:rsidRPr="00190FC2">
              <w:rPr>
                <w:rFonts w:eastAsia="Arial"/>
                <w:sz w:val="22"/>
                <w:szCs w:val="22"/>
              </w:rPr>
              <w:t xml:space="preserve">perkančiajai organizacijai </w:t>
            </w:r>
            <w:r w:rsidRPr="00190FC2">
              <w:rPr>
                <w:sz w:val="22"/>
                <w:szCs w:val="22"/>
                <w:shd w:val="clear" w:color="auto" w:fill="FFFFFF"/>
              </w:rPr>
              <w:t xml:space="preserve">pateikti prašymą ar </w:t>
            </w:r>
            <w:r w:rsidRPr="00190FC2">
              <w:rPr>
                <w:color w:val="000000"/>
                <w:sz w:val="22"/>
                <w:szCs w:val="22"/>
                <w:shd w:val="clear" w:color="auto" w:fill="FFFFFF"/>
              </w:rPr>
              <w:t xml:space="preserve">pareikšti ieškinį teismui </w:t>
            </w:r>
            <w:r w:rsidRPr="00190FC2">
              <w:rPr>
                <w:sz w:val="22"/>
                <w:szCs w:val="22"/>
              </w:rPr>
              <w:t>ne vėliau kaip per</w:t>
            </w:r>
          </w:p>
        </w:tc>
        <w:tc>
          <w:tcPr>
            <w:tcW w:w="3119" w:type="dxa"/>
            <w:hideMark/>
          </w:tcPr>
          <w:p w14:paraId="71FBE5C1" w14:textId="77777777" w:rsidR="00190FC2" w:rsidRPr="00190FC2" w:rsidRDefault="00190FC2" w:rsidP="00AC4F27">
            <w:pPr>
              <w:ind w:firstLine="34"/>
              <w:rPr>
                <w:sz w:val="22"/>
                <w:szCs w:val="22"/>
              </w:rPr>
            </w:pPr>
            <w:r w:rsidRPr="00190FC2">
              <w:rPr>
                <w:sz w:val="22"/>
                <w:szCs w:val="22"/>
              </w:rPr>
              <w:t>5 (penkias) darbo dienas</w:t>
            </w:r>
            <w:r w:rsidR="00AC4F27">
              <w:rPr>
                <w:sz w:val="22"/>
                <w:szCs w:val="22"/>
              </w:rPr>
              <w:t xml:space="preserve"> </w:t>
            </w:r>
            <w:r w:rsidRPr="00190FC2">
              <w:rPr>
                <w:sz w:val="22"/>
                <w:szCs w:val="22"/>
              </w:rPr>
              <w:t xml:space="preserve">nuo </w:t>
            </w:r>
            <w:r w:rsidRPr="00190FC2">
              <w:rPr>
                <w:rFonts w:eastAsia="Arial"/>
                <w:sz w:val="22"/>
                <w:szCs w:val="22"/>
              </w:rPr>
              <w:t xml:space="preserve"> perkančiosios organizacijos </w:t>
            </w:r>
            <w:r w:rsidRPr="00190FC2">
              <w:rPr>
                <w:sz w:val="22"/>
                <w:szCs w:val="22"/>
              </w:rPr>
              <w:t xml:space="preserve">pranešimo raštu apie jos priimtą sprendimą išsiuntimo tiekėjams dienos arba nuo paskelbimo apie </w:t>
            </w:r>
            <w:r w:rsidRPr="00190FC2">
              <w:rPr>
                <w:rFonts w:eastAsia="Arial"/>
                <w:sz w:val="22"/>
                <w:szCs w:val="22"/>
              </w:rPr>
              <w:t xml:space="preserve"> perkančiosios organizacijos </w:t>
            </w:r>
            <w:r w:rsidRPr="00190FC2">
              <w:rPr>
                <w:sz w:val="22"/>
                <w:szCs w:val="22"/>
              </w:rPr>
              <w:t xml:space="preserve">priimtus sprendimus dienos, jei VPĮ nenumato reikalavimo raštu informuoti tiekėjus apie </w:t>
            </w:r>
            <w:r w:rsidRPr="00190FC2">
              <w:rPr>
                <w:rFonts w:eastAsia="Arial"/>
                <w:sz w:val="22"/>
                <w:szCs w:val="22"/>
              </w:rPr>
              <w:t xml:space="preserve"> perkančiosios organizacijos </w:t>
            </w:r>
            <w:r w:rsidRPr="00190FC2">
              <w:rPr>
                <w:sz w:val="22"/>
                <w:szCs w:val="22"/>
              </w:rPr>
              <w:t>priimtus sprendimus;</w:t>
            </w:r>
          </w:p>
        </w:tc>
        <w:tc>
          <w:tcPr>
            <w:tcW w:w="2835" w:type="dxa"/>
            <w:hideMark/>
          </w:tcPr>
          <w:p w14:paraId="67AA0077" w14:textId="77777777" w:rsidR="00190FC2" w:rsidRPr="00190FC2" w:rsidRDefault="00190FC2" w:rsidP="00F80EA9">
            <w:pPr>
              <w:ind w:firstLine="34"/>
              <w:rPr>
                <w:bCs/>
                <w:color w:val="7030A0"/>
                <w:sz w:val="22"/>
                <w:szCs w:val="22"/>
              </w:rPr>
            </w:pPr>
          </w:p>
        </w:tc>
      </w:tr>
      <w:tr w:rsidR="00190FC2" w:rsidRPr="00190FC2" w14:paraId="35CD49CD" w14:textId="77777777" w:rsidTr="00F60DFA">
        <w:trPr>
          <w:trHeight w:val="20"/>
          <w:jc w:val="center"/>
        </w:trPr>
        <w:tc>
          <w:tcPr>
            <w:tcW w:w="562" w:type="dxa"/>
          </w:tcPr>
          <w:p w14:paraId="6E99DE4E" w14:textId="77777777" w:rsidR="00190FC2" w:rsidRPr="00190FC2" w:rsidRDefault="00AC4F27" w:rsidP="00190FC2">
            <w:pPr>
              <w:ind w:firstLine="22"/>
              <w:rPr>
                <w:rFonts w:eastAsia="Arial"/>
                <w:color w:val="0078D4"/>
                <w:sz w:val="22"/>
                <w:szCs w:val="22"/>
              </w:rPr>
            </w:pPr>
            <w:r w:rsidRPr="00AC4F27">
              <w:rPr>
                <w:rFonts w:eastAsia="Arial"/>
                <w:sz w:val="22"/>
                <w:szCs w:val="22"/>
              </w:rPr>
              <w:t>8.</w:t>
            </w:r>
          </w:p>
        </w:tc>
        <w:tc>
          <w:tcPr>
            <w:tcW w:w="2977" w:type="dxa"/>
            <w:hideMark/>
          </w:tcPr>
          <w:p w14:paraId="1FF24C0D" w14:textId="77777777" w:rsidR="00190FC2" w:rsidRPr="00190FC2" w:rsidRDefault="00190FC2" w:rsidP="00AC4F27">
            <w:pPr>
              <w:ind w:firstLine="0"/>
              <w:rPr>
                <w:sz w:val="22"/>
                <w:szCs w:val="22"/>
              </w:rPr>
            </w:pPr>
            <w:r w:rsidRPr="00190FC2">
              <w:rPr>
                <w:rFonts w:eastAsia="Arial"/>
                <w:sz w:val="22"/>
                <w:szCs w:val="22"/>
              </w:rPr>
              <w:t xml:space="preserve">Perkančioji organizacija </w:t>
            </w:r>
            <w:r w:rsidRPr="00190FC2">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2D5C4FFD" w14:textId="77777777" w:rsidR="00190FC2" w:rsidRPr="00190FC2" w:rsidRDefault="00190FC2" w:rsidP="00F80EA9">
            <w:pPr>
              <w:ind w:firstLine="34"/>
              <w:rPr>
                <w:sz w:val="22"/>
                <w:szCs w:val="22"/>
              </w:rPr>
            </w:pPr>
            <w:r w:rsidRPr="00190FC2">
              <w:rPr>
                <w:sz w:val="22"/>
                <w:szCs w:val="22"/>
              </w:rPr>
              <w:t>6 (šešias) darbo dienas nuo pretenzijos gavimo dienos</w:t>
            </w:r>
          </w:p>
        </w:tc>
        <w:tc>
          <w:tcPr>
            <w:tcW w:w="2835" w:type="dxa"/>
            <w:hideMark/>
          </w:tcPr>
          <w:p w14:paraId="49755867" w14:textId="77777777" w:rsidR="00190FC2" w:rsidRPr="00190FC2" w:rsidRDefault="00190FC2" w:rsidP="00F80EA9">
            <w:pPr>
              <w:ind w:firstLine="34"/>
              <w:rPr>
                <w:sz w:val="22"/>
                <w:szCs w:val="22"/>
              </w:rPr>
            </w:pPr>
          </w:p>
        </w:tc>
      </w:tr>
      <w:tr w:rsidR="00190FC2" w:rsidRPr="00190FC2" w14:paraId="42B3A271" w14:textId="77777777" w:rsidTr="00F60DFA">
        <w:trPr>
          <w:trHeight w:val="20"/>
          <w:jc w:val="center"/>
        </w:trPr>
        <w:tc>
          <w:tcPr>
            <w:tcW w:w="562" w:type="dxa"/>
          </w:tcPr>
          <w:p w14:paraId="1F9503E8" w14:textId="77777777" w:rsidR="00190FC2" w:rsidRPr="00190FC2" w:rsidRDefault="00AC4F27" w:rsidP="00190FC2">
            <w:pPr>
              <w:ind w:firstLine="22"/>
              <w:rPr>
                <w:sz w:val="22"/>
                <w:szCs w:val="22"/>
              </w:rPr>
            </w:pPr>
            <w:r>
              <w:rPr>
                <w:sz w:val="22"/>
                <w:szCs w:val="22"/>
              </w:rPr>
              <w:t>9.</w:t>
            </w:r>
          </w:p>
        </w:tc>
        <w:tc>
          <w:tcPr>
            <w:tcW w:w="2977" w:type="dxa"/>
            <w:hideMark/>
          </w:tcPr>
          <w:p w14:paraId="32C3AB3B" w14:textId="77777777" w:rsidR="00190FC2" w:rsidRPr="00190FC2" w:rsidRDefault="00190FC2" w:rsidP="00AC4F27">
            <w:pPr>
              <w:ind w:firstLine="0"/>
              <w:rPr>
                <w:sz w:val="22"/>
                <w:szCs w:val="22"/>
              </w:rPr>
            </w:pPr>
            <w:r w:rsidRPr="00190FC2">
              <w:rPr>
                <w:sz w:val="22"/>
                <w:szCs w:val="22"/>
              </w:rPr>
              <w:t xml:space="preserve">Jeigu </w:t>
            </w:r>
            <w:r w:rsidRPr="00190FC2">
              <w:rPr>
                <w:rFonts w:eastAsia="Arial"/>
                <w:sz w:val="22"/>
                <w:szCs w:val="22"/>
              </w:rPr>
              <w:t xml:space="preserve"> perkančioji organizacija </w:t>
            </w:r>
            <w:r w:rsidRPr="00190FC2">
              <w:rPr>
                <w:sz w:val="22"/>
                <w:szCs w:val="22"/>
              </w:rPr>
              <w:t xml:space="preserve">per nustatytą terminą neišnagrinėja jai pateiktos </w:t>
            </w:r>
            <w:r w:rsidRPr="00190FC2">
              <w:rPr>
                <w:sz w:val="22"/>
                <w:szCs w:val="22"/>
              </w:rPr>
              <w:lastRenderedPageBreak/>
              <w:t xml:space="preserve">pretenzijos, dalyvis turi teisę pateikti prašymą ar pareikšti ieškinį teismui per (išskyrus ieškinį dėl sutarties pripažinimo negaliojančia) </w:t>
            </w:r>
          </w:p>
        </w:tc>
        <w:tc>
          <w:tcPr>
            <w:tcW w:w="3119" w:type="dxa"/>
            <w:hideMark/>
          </w:tcPr>
          <w:p w14:paraId="178CC902" w14:textId="77777777" w:rsidR="00190FC2" w:rsidRPr="00190FC2" w:rsidRDefault="00190FC2" w:rsidP="00F80EA9">
            <w:pPr>
              <w:ind w:firstLine="34"/>
              <w:rPr>
                <w:sz w:val="22"/>
                <w:szCs w:val="22"/>
                <w:highlight w:val="yellow"/>
              </w:rPr>
            </w:pPr>
            <w:r w:rsidRPr="00190FC2">
              <w:rPr>
                <w:sz w:val="22"/>
                <w:szCs w:val="22"/>
              </w:rPr>
              <w:lastRenderedPageBreak/>
              <w:t xml:space="preserve">per 15 (penkiolika) dienų nuo dienos, kurią </w:t>
            </w:r>
            <w:r w:rsidRPr="00190FC2">
              <w:rPr>
                <w:rFonts w:eastAsia="Arial"/>
                <w:sz w:val="22"/>
                <w:szCs w:val="22"/>
              </w:rPr>
              <w:t xml:space="preserve"> perkančioji </w:t>
            </w:r>
            <w:r w:rsidRPr="00190FC2">
              <w:rPr>
                <w:rFonts w:eastAsia="Arial"/>
                <w:sz w:val="22"/>
                <w:szCs w:val="22"/>
              </w:rPr>
              <w:lastRenderedPageBreak/>
              <w:t xml:space="preserve">organizacija </w:t>
            </w:r>
            <w:r w:rsidRPr="00190FC2">
              <w:rPr>
                <w:sz w:val="22"/>
                <w:szCs w:val="22"/>
              </w:rPr>
              <w:t xml:space="preserve">turėjo raštu pranešti apie priimtą sprendimą </w:t>
            </w:r>
          </w:p>
        </w:tc>
        <w:tc>
          <w:tcPr>
            <w:tcW w:w="2835" w:type="dxa"/>
            <w:hideMark/>
          </w:tcPr>
          <w:p w14:paraId="0F080BA6" w14:textId="77777777" w:rsidR="00190FC2" w:rsidRPr="00190FC2" w:rsidRDefault="00190FC2" w:rsidP="00F80EA9">
            <w:pPr>
              <w:ind w:firstLine="34"/>
              <w:rPr>
                <w:sz w:val="22"/>
                <w:szCs w:val="22"/>
              </w:rPr>
            </w:pPr>
          </w:p>
        </w:tc>
      </w:tr>
    </w:tbl>
    <w:p w14:paraId="006B994E" w14:textId="77777777" w:rsidR="00F80EA9" w:rsidRPr="00190FC2" w:rsidRDefault="00F80EA9" w:rsidP="00F80EA9">
      <w:pPr>
        <w:spacing w:after="0" w:line="300" w:lineRule="auto"/>
        <w:ind w:firstLine="697"/>
        <w:jc w:val="both"/>
        <w:rPr>
          <w:rFonts w:eastAsia="Calibri" w:cs="Times New Roman"/>
          <w:szCs w:val="24"/>
          <w:lang w:eastAsia="lt-LT"/>
        </w:rPr>
      </w:pPr>
    </w:p>
    <w:p w14:paraId="3AE4E70E" w14:textId="77777777" w:rsidR="00F80EA9" w:rsidRDefault="00F80EA9" w:rsidP="00641CDB">
      <w:pPr>
        <w:rPr>
          <w:rFonts w:eastAsia="Calibri" w:cs="Times New Roman"/>
          <w:szCs w:val="24"/>
          <w:lang w:eastAsia="lt-LT"/>
        </w:rPr>
      </w:pPr>
    </w:p>
    <w:p w14:paraId="2E34E063" w14:textId="77777777" w:rsidR="00B80C0D" w:rsidRDefault="00B80C0D" w:rsidP="00641CDB">
      <w:pPr>
        <w:rPr>
          <w:rFonts w:eastAsia="Calibri" w:cs="Times New Roman"/>
          <w:szCs w:val="24"/>
          <w:lang w:eastAsia="lt-LT"/>
        </w:rPr>
      </w:pPr>
    </w:p>
    <w:p w14:paraId="01462171" w14:textId="77777777" w:rsidR="00B80C0D" w:rsidRDefault="00B80C0D" w:rsidP="00641CDB">
      <w:pPr>
        <w:rPr>
          <w:rFonts w:eastAsia="Calibri" w:cs="Times New Roman"/>
          <w:szCs w:val="24"/>
          <w:lang w:eastAsia="lt-LT"/>
        </w:rPr>
      </w:pPr>
    </w:p>
    <w:p w14:paraId="41EA7DDF" w14:textId="77777777" w:rsidR="00B80C0D" w:rsidRDefault="00B80C0D" w:rsidP="00641CDB">
      <w:pPr>
        <w:rPr>
          <w:rFonts w:eastAsia="Calibri" w:cs="Times New Roman"/>
          <w:szCs w:val="24"/>
          <w:lang w:eastAsia="lt-LT"/>
        </w:rPr>
      </w:pPr>
    </w:p>
    <w:p w14:paraId="7865B94D" w14:textId="77777777" w:rsidR="00B80C0D" w:rsidRDefault="00B80C0D" w:rsidP="00641CDB">
      <w:pPr>
        <w:rPr>
          <w:rFonts w:eastAsia="Calibri" w:cs="Times New Roman"/>
          <w:szCs w:val="24"/>
          <w:lang w:eastAsia="lt-LT"/>
        </w:rPr>
      </w:pPr>
    </w:p>
    <w:p w14:paraId="3C9A1960" w14:textId="77777777" w:rsidR="00B80C0D" w:rsidRDefault="00B80C0D" w:rsidP="00641CDB">
      <w:pPr>
        <w:rPr>
          <w:rFonts w:eastAsia="Calibri" w:cs="Times New Roman"/>
          <w:szCs w:val="24"/>
          <w:lang w:eastAsia="lt-LT"/>
        </w:rPr>
      </w:pPr>
    </w:p>
    <w:p w14:paraId="7F39AD38" w14:textId="77777777" w:rsidR="00B80C0D" w:rsidRDefault="00B80C0D" w:rsidP="00641CDB">
      <w:pPr>
        <w:rPr>
          <w:rFonts w:eastAsia="Calibri" w:cs="Times New Roman"/>
          <w:szCs w:val="24"/>
          <w:lang w:eastAsia="lt-LT"/>
        </w:rPr>
      </w:pPr>
    </w:p>
    <w:p w14:paraId="291788C0" w14:textId="77777777" w:rsidR="00B80C0D" w:rsidRDefault="00B80C0D" w:rsidP="00641CDB">
      <w:pPr>
        <w:rPr>
          <w:rFonts w:eastAsia="Calibri" w:cs="Times New Roman"/>
          <w:szCs w:val="24"/>
          <w:lang w:eastAsia="lt-LT"/>
        </w:rPr>
      </w:pPr>
    </w:p>
    <w:p w14:paraId="3C62DB37" w14:textId="77777777" w:rsidR="00B80C0D" w:rsidRDefault="00B80C0D" w:rsidP="00641CDB">
      <w:pPr>
        <w:rPr>
          <w:rFonts w:eastAsia="Calibri" w:cs="Times New Roman"/>
          <w:szCs w:val="24"/>
          <w:lang w:eastAsia="lt-LT"/>
        </w:rPr>
      </w:pPr>
    </w:p>
    <w:p w14:paraId="5EDCE8D4" w14:textId="77777777" w:rsidR="00B80C0D" w:rsidRDefault="00B80C0D" w:rsidP="00641CDB">
      <w:pPr>
        <w:rPr>
          <w:rFonts w:eastAsia="Calibri" w:cs="Times New Roman"/>
          <w:szCs w:val="24"/>
          <w:lang w:eastAsia="lt-LT"/>
        </w:rPr>
      </w:pPr>
    </w:p>
    <w:p w14:paraId="46FB356D" w14:textId="77777777" w:rsidR="00B80C0D" w:rsidRDefault="00B80C0D" w:rsidP="00641CDB">
      <w:pPr>
        <w:rPr>
          <w:rFonts w:eastAsia="Calibri" w:cs="Times New Roman"/>
          <w:szCs w:val="24"/>
          <w:lang w:eastAsia="lt-LT"/>
        </w:rPr>
      </w:pPr>
    </w:p>
    <w:p w14:paraId="0571317A" w14:textId="77777777" w:rsidR="00B80C0D" w:rsidRDefault="00B80C0D" w:rsidP="00641CDB">
      <w:pPr>
        <w:rPr>
          <w:rFonts w:eastAsia="Calibri" w:cs="Times New Roman"/>
          <w:szCs w:val="24"/>
          <w:lang w:eastAsia="lt-LT"/>
        </w:rPr>
      </w:pPr>
    </w:p>
    <w:p w14:paraId="7422B2A2" w14:textId="77777777" w:rsidR="00B80C0D" w:rsidRDefault="00B80C0D" w:rsidP="00641CDB">
      <w:pPr>
        <w:rPr>
          <w:rFonts w:eastAsia="Calibri" w:cs="Times New Roman"/>
          <w:szCs w:val="24"/>
          <w:lang w:eastAsia="lt-LT"/>
        </w:rPr>
      </w:pPr>
    </w:p>
    <w:p w14:paraId="18F6ECD7" w14:textId="77777777" w:rsidR="00B80C0D" w:rsidRDefault="00B80C0D" w:rsidP="00641CDB">
      <w:pPr>
        <w:rPr>
          <w:rFonts w:eastAsia="Calibri" w:cs="Times New Roman"/>
          <w:szCs w:val="24"/>
          <w:lang w:eastAsia="lt-LT"/>
        </w:rPr>
      </w:pPr>
    </w:p>
    <w:p w14:paraId="2251AFB2" w14:textId="77777777" w:rsidR="00B80C0D" w:rsidRDefault="00B80C0D" w:rsidP="00641CDB">
      <w:pPr>
        <w:rPr>
          <w:rFonts w:eastAsia="Calibri" w:cs="Times New Roman"/>
          <w:szCs w:val="24"/>
          <w:lang w:eastAsia="lt-LT"/>
        </w:rPr>
      </w:pPr>
    </w:p>
    <w:p w14:paraId="24C41D6C" w14:textId="77777777" w:rsidR="00B80C0D" w:rsidRDefault="00B80C0D" w:rsidP="00641CDB">
      <w:pPr>
        <w:rPr>
          <w:rFonts w:eastAsia="Calibri" w:cs="Times New Roman"/>
          <w:szCs w:val="24"/>
          <w:lang w:eastAsia="lt-LT"/>
        </w:rPr>
      </w:pPr>
    </w:p>
    <w:p w14:paraId="09596E00" w14:textId="77777777" w:rsidR="00B80C0D" w:rsidRDefault="00B80C0D" w:rsidP="00641CDB">
      <w:pPr>
        <w:rPr>
          <w:rFonts w:eastAsia="Calibri" w:cs="Times New Roman"/>
          <w:szCs w:val="24"/>
          <w:lang w:eastAsia="lt-LT"/>
        </w:rPr>
      </w:pPr>
    </w:p>
    <w:p w14:paraId="3EE9D3F1" w14:textId="77777777" w:rsidR="00B80C0D" w:rsidRDefault="00B80C0D" w:rsidP="00641CDB">
      <w:pPr>
        <w:rPr>
          <w:rFonts w:eastAsia="Calibri" w:cs="Times New Roman"/>
          <w:szCs w:val="24"/>
          <w:lang w:eastAsia="lt-LT"/>
        </w:rPr>
      </w:pPr>
    </w:p>
    <w:p w14:paraId="362C1A23" w14:textId="77777777" w:rsidR="00B80C0D" w:rsidRDefault="00B80C0D" w:rsidP="00641CDB">
      <w:pPr>
        <w:rPr>
          <w:rFonts w:eastAsia="Calibri" w:cs="Times New Roman"/>
          <w:szCs w:val="24"/>
          <w:lang w:eastAsia="lt-LT"/>
        </w:rPr>
      </w:pPr>
    </w:p>
    <w:p w14:paraId="1B3D1C1C" w14:textId="77777777" w:rsidR="00B80C0D" w:rsidRDefault="00B80C0D" w:rsidP="00641CDB">
      <w:pPr>
        <w:rPr>
          <w:rFonts w:eastAsia="Calibri" w:cs="Times New Roman"/>
          <w:szCs w:val="24"/>
          <w:lang w:eastAsia="lt-LT"/>
        </w:rPr>
      </w:pPr>
    </w:p>
    <w:p w14:paraId="58804CDF" w14:textId="77777777" w:rsidR="00B80C0D" w:rsidRDefault="00B80C0D" w:rsidP="00641CDB">
      <w:pPr>
        <w:rPr>
          <w:rFonts w:eastAsia="Calibri" w:cs="Times New Roman"/>
          <w:szCs w:val="24"/>
          <w:lang w:eastAsia="lt-LT"/>
        </w:rPr>
      </w:pPr>
    </w:p>
    <w:p w14:paraId="41A1203B" w14:textId="77777777" w:rsidR="00B80C0D" w:rsidRDefault="00B80C0D" w:rsidP="00641CDB">
      <w:pPr>
        <w:rPr>
          <w:rFonts w:eastAsia="Calibri" w:cs="Times New Roman"/>
          <w:szCs w:val="24"/>
          <w:lang w:eastAsia="lt-LT"/>
        </w:rPr>
      </w:pPr>
    </w:p>
    <w:p w14:paraId="051ECA97" w14:textId="77777777" w:rsidR="00B80C0D" w:rsidRDefault="00B80C0D" w:rsidP="00641CDB">
      <w:pPr>
        <w:rPr>
          <w:rFonts w:eastAsia="Calibri" w:cs="Times New Roman"/>
          <w:szCs w:val="24"/>
          <w:lang w:eastAsia="lt-LT"/>
        </w:rPr>
      </w:pPr>
    </w:p>
    <w:p w14:paraId="2BD26B42" w14:textId="77777777" w:rsidR="00B80C0D" w:rsidRDefault="00B80C0D" w:rsidP="00641CDB">
      <w:pPr>
        <w:rPr>
          <w:rFonts w:eastAsia="Calibri" w:cs="Times New Roman"/>
          <w:szCs w:val="24"/>
          <w:lang w:eastAsia="lt-LT"/>
        </w:rPr>
      </w:pPr>
    </w:p>
    <w:p w14:paraId="68335549" w14:textId="77777777" w:rsidR="00B80C0D" w:rsidRDefault="00B80C0D" w:rsidP="00641CDB">
      <w:pPr>
        <w:rPr>
          <w:rFonts w:eastAsia="Calibri" w:cs="Times New Roman"/>
          <w:szCs w:val="24"/>
          <w:lang w:eastAsia="lt-LT"/>
        </w:rPr>
      </w:pPr>
    </w:p>
    <w:p w14:paraId="1FE5CAC3" w14:textId="77777777" w:rsidR="00B80C0D" w:rsidRDefault="00B80C0D" w:rsidP="00641CDB">
      <w:pPr>
        <w:rPr>
          <w:rFonts w:eastAsia="Calibri" w:cs="Times New Roman"/>
          <w:szCs w:val="24"/>
          <w:lang w:eastAsia="lt-LT"/>
        </w:rPr>
      </w:pPr>
    </w:p>
    <w:p w14:paraId="1DC61E9D" w14:textId="77777777" w:rsidR="00B80C0D" w:rsidRDefault="00B80C0D" w:rsidP="00641CDB">
      <w:pPr>
        <w:rPr>
          <w:rFonts w:eastAsia="Calibri" w:cs="Times New Roman"/>
          <w:szCs w:val="24"/>
          <w:lang w:eastAsia="lt-LT"/>
        </w:rPr>
      </w:pPr>
    </w:p>
    <w:p w14:paraId="5ECCD0EF" w14:textId="77777777" w:rsidR="00B80C0D" w:rsidRDefault="00B80C0D" w:rsidP="00641CDB">
      <w:pPr>
        <w:rPr>
          <w:rFonts w:eastAsia="Calibri" w:cs="Times New Roman"/>
          <w:szCs w:val="24"/>
          <w:lang w:eastAsia="lt-LT"/>
        </w:rPr>
      </w:pPr>
    </w:p>
    <w:p w14:paraId="6F3C6DB4" w14:textId="77777777" w:rsidR="00B80C0D" w:rsidRDefault="00B80C0D" w:rsidP="00B80C0D">
      <w:pPr>
        <w:spacing w:after="0" w:line="300" w:lineRule="auto"/>
        <w:ind w:firstLine="5103"/>
        <w:jc w:val="right"/>
        <w:rPr>
          <w:rFonts w:eastAsia="Calibri" w:cs="Times New Roman"/>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Pr>
          <w:rFonts w:eastAsia="Calibri" w:cs="Times New Roman"/>
          <w:sz w:val="21"/>
          <w:szCs w:val="21"/>
          <w:lang w:eastAsia="lt-LT"/>
        </w:rPr>
        <w:t>7</w:t>
      </w:r>
      <w:r w:rsidRPr="00190FC2">
        <w:rPr>
          <w:rFonts w:eastAsia="Calibri" w:cs="Times New Roman"/>
          <w:sz w:val="21"/>
          <w:szCs w:val="21"/>
          <w:lang w:eastAsia="lt-LT"/>
        </w:rPr>
        <w:t xml:space="preserve"> priedas „</w:t>
      </w:r>
      <w:r>
        <w:rPr>
          <w:rFonts w:eastAsia="Calibri" w:cs="Times New Roman"/>
          <w:sz w:val="21"/>
          <w:szCs w:val="21"/>
          <w:lang w:eastAsia="lt-LT"/>
        </w:rPr>
        <w:t>Deklaracija</w:t>
      </w:r>
      <w:r w:rsidRPr="00190FC2">
        <w:rPr>
          <w:rFonts w:eastAsia="Calibri" w:cs="Times New Roman"/>
          <w:sz w:val="21"/>
          <w:szCs w:val="21"/>
          <w:lang w:eastAsia="lt-LT"/>
        </w:rPr>
        <w:t>“</w:t>
      </w:r>
    </w:p>
    <w:p w14:paraId="03BE7621" w14:textId="77777777" w:rsidR="006057FA" w:rsidRDefault="006057FA" w:rsidP="006057FA">
      <w:pPr>
        <w:keepNext/>
        <w:tabs>
          <w:tab w:val="left" w:pos="5174"/>
        </w:tabs>
        <w:spacing w:after="600"/>
        <w:ind w:right="142"/>
        <w:jc w:val="center"/>
        <w:outlineLvl w:val="0"/>
        <w:rPr>
          <w:rFonts w:eastAsia="Calibri" w:cs="Times New Roman"/>
          <w:szCs w:val="24"/>
        </w:rPr>
      </w:pPr>
    </w:p>
    <w:p w14:paraId="281DF4FD" w14:textId="0FDBF123" w:rsidR="006057FA" w:rsidRPr="006057FA" w:rsidRDefault="006057FA" w:rsidP="006057FA">
      <w:pPr>
        <w:keepNext/>
        <w:tabs>
          <w:tab w:val="left" w:pos="5174"/>
        </w:tabs>
        <w:spacing w:after="600"/>
        <w:ind w:right="142"/>
        <w:jc w:val="center"/>
        <w:outlineLvl w:val="0"/>
        <w:rPr>
          <w:rFonts w:cstheme="minorHAnsi"/>
          <w:b/>
          <w:szCs w:val="24"/>
        </w:rPr>
      </w:pPr>
      <w:r w:rsidRPr="006057FA">
        <w:rPr>
          <w:rFonts w:eastAsia="Times New Roman" w:cstheme="minorHAnsi"/>
          <w:b/>
          <w:szCs w:val="24"/>
          <w:lang w:eastAsia="x-none"/>
        </w:rPr>
        <w:t xml:space="preserve">TIEKĖJO DEKLARACIJA </w:t>
      </w:r>
      <w:r w:rsidRPr="006057FA">
        <w:rPr>
          <w:rFonts w:cstheme="minorHAnsi"/>
          <w:b/>
          <w:szCs w:val="24"/>
        </w:rPr>
        <w:t xml:space="preserve">DĖL </w:t>
      </w:r>
      <w:r w:rsidRPr="006057FA">
        <w:rPr>
          <w:rFonts w:cstheme="minorHAnsi"/>
          <w:b/>
          <w:color w:val="333333"/>
          <w:szCs w:val="24"/>
          <w:shd w:val="clear" w:color="auto" w:fill="FFFFFF"/>
        </w:rPr>
        <w:t>PAŠALINIMO PAGRINDO (VPĮ 46 STR.  2</w:t>
      </w:r>
      <w:r w:rsidRPr="006057FA">
        <w:rPr>
          <w:rFonts w:cstheme="minorHAnsi"/>
          <w:b/>
          <w:color w:val="333333"/>
          <w:szCs w:val="24"/>
          <w:shd w:val="clear" w:color="auto" w:fill="FFFFFF"/>
          <w:vertAlign w:val="superscript"/>
        </w:rPr>
        <w:t>1</w:t>
      </w:r>
      <w:r w:rsidRPr="006057FA">
        <w:rPr>
          <w:rFonts w:cstheme="minorHAnsi"/>
          <w:b/>
          <w:color w:val="333333"/>
          <w:szCs w:val="24"/>
          <w:shd w:val="clear" w:color="auto" w:fill="FFFFFF"/>
        </w:rPr>
        <w:t xml:space="preserve"> D.)</w:t>
      </w:r>
    </w:p>
    <w:tbl>
      <w:tblPr>
        <w:tblStyle w:val="Lentelstinklelis"/>
        <w:tblW w:w="10349" w:type="dxa"/>
        <w:tblInd w:w="-426" w:type="dxa"/>
        <w:tblLook w:val="04A0" w:firstRow="1" w:lastRow="0" w:firstColumn="1" w:lastColumn="0" w:noHBand="0" w:noVBand="1"/>
      </w:tblPr>
      <w:tblGrid>
        <w:gridCol w:w="1277"/>
        <w:gridCol w:w="1610"/>
        <w:gridCol w:w="3849"/>
        <w:gridCol w:w="3613"/>
      </w:tblGrid>
      <w:tr w:rsidR="006057FA" w:rsidRPr="006057FA" w14:paraId="79FCA33A" w14:textId="77777777" w:rsidTr="006057FA">
        <w:tc>
          <w:tcPr>
            <w:tcW w:w="1277" w:type="dxa"/>
            <w:tcBorders>
              <w:top w:val="nil"/>
              <w:left w:val="nil"/>
              <w:bottom w:val="nil"/>
              <w:right w:val="nil"/>
            </w:tcBorders>
          </w:tcPr>
          <w:p w14:paraId="204C607C" w14:textId="77777777" w:rsidR="006057FA" w:rsidRPr="006057FA" w:rsidRDefault="006057FA" w:rsidP="00AC2AB9">
            <w:pPr>
              <w:keepNext/>
              <w:tabs>
                <w:tab w:val="left" w:pos="5174"/>
              </w:tabs>
              <w:ind w:right="140"/>
              <w:jc w:val="center"/>
              <w:outlineLvl w:val="0"/>
              <w:rPr>
                <w:rFonts w:cstheme="minorHAnsi"/>
                <w:b/>
                <w:sz w:val="24"/>
                <w:szCs w:val="24"/>
              </w:rPr>
            </w:pPr>
            <w:r w:rsidRPr="006057FA">
              <w:rPr>
                <w:rFonts w:cstheme="minorHAnsi"/>
                <w:sz w:val="24"/>
                <w:szCs w:val="24"/>
              </w:rPr>
              <w:t>A</w:t>
            </w:r>
            <w:r w:rsidRPr="006057FA">
              <w:rPr>
                <w:rFonts w:cstheme="minorHAnsi"/>
                <w:sz w:val="24"/>
                <w:szCs w:val="24"/>
              </w:rPr>
              <w:t>š</w:t>
            </w:r>
            <w:r w:rsidRPr="006057FA">
              <w:rPr>
                <w:rFonts w:cstheme="minorHAnsi"/>
                <w:sz w:val="24"/>
                <w:szCs w:val="24"/>
              </w:rPr>
              <w:t>,</w:t>
            </w:r>
          </w:p>
        </w:tc>
        <w:tc>
          <w:tcPr>
            <w:tcW w:w="9072" w:type="dxa"/>
            <w:gridSpan w:val="3"/>
            <w:tcBorders>
              <w:top w:val="nil"/>
              <w:left w:val="nil"/>
              <w:bottom w:val="single" w:sz="4" w:space="0" w:color="auto"/>
              <w:right w:val="nil"/>
            </w:tcBorders>
          </w:tcPr>
          <w:p w14:paraId="2D1E2EF8" w14:textId="77777777" w:rsidR="006057FA" w:rsidRPr="006057FA" w:rsidRDefault="006057FA" w:rsidP="00AC2AB9">
            <w:pPr>
              <w:keepNext/>
              <w:tabs>
                <w:tab w:val="left" w:pos="5174"/>
              </w:tabs>
              <w:ind w:right="140"/>
              <w:jc w:val="center"/>
              <w:outlineLvl w:val="0"/>
              <w:rPr>
                <w:rFonts w:cstheme="minorHAnsi"/>
                <w:b/>
                <w:sz w:val="24"/>
                <w:szCs w:val="24"/>
              </w:rPr>
            </w:pPr>
          </w:p>
        </w:tc>
      </w:tr>
      <w:tr w:rsidR="006057FA" w:rsidRPr="006057FA" w14:paraId="360C87C7" w14:textId="77777777" w:rsidTr="006057FA">
        <w:tc>
          <w:tcPr>
            <w:tcW w:w="1277" w:type="dxa"/>
            <w:tcBorders>
              <w:top w:val="nil"/>
              <w:left w:val="nil"/>
              <w:bottom w:val="nil"/>
              <w:right w:val="nil"/>
            </w:tcBorders>
          </w:tcPr>
          <w:p w14:paraId="6C0EDEAE" w14:textId="77777777" w:rsidR="006057FA" w:rsidRPr="006057FA" w:rsidRDefault="006057FA" w:rsidP="00AC2AB9">
            <w:pPr>
              <w:keepNext/>
              <w:tabs>
                <w:tab w:val="left" w:pos="5174"/>
              </w:tabs>
              <w:ind w:right="140"/>
              <w:jc w:val="center"/>
              <w:outlineLvl w:val="0"/>
              <w:rPr>
                <w:rFonts w:cstheme="minorHAnsi"/>
                <w:b/>
                <w:sz w:val="24"/>
                <w:szCs w:val="24"/>
              </w:rPr>
            </w:pPr>
          </w:p>
        </w:tc>
        <w:tc>
          <w:tcPr>
            <w:tcW w:w="9072" w:type="dxa"/>
            <w:gridSpan w:val="3"/>
            <w:tcBorders>
              <w:top w:val="single" w:sz="4" w:space="0" w:color="auto"/>
              <w:left w:val="nil"/>
              <w:bottom w:val="nil"/>
              <w:right w:val="nil"/>
            </w:tcBorders>
          </w:tcPr>
          <w:p w14:paraId="1181A7BC" w14:textId="77777777" w:rsidR="006057FA" w:rsidRPr="006057FA" w:rsidRDefault="006057FA" w:rsidP="00AC2AB9">
            <w:pPr>
              <w:keepNext/>
              <w:tabs>
                <w:tab w:val="left" w:pos="5174"/>
              </w:tabs>
              <w:ind w:right="140"/>
              <w:jc w:val="center"/>
              <w:outlineLvl w:val="0"/>
              <w:rPr>
                <w:rFonts w:cstheme="minorHAnsi"/>
                <w:b/>
                <w:sz w:val="24"/>
                <w:szCs w:val="24"/>
              </w:rPr>
            </w:pPr>
            <w:r w:rsidRPr="006057FA">
              <w:rPr>
                <w:rFonts w:cstheme="minorHAnsi"/>
                <w:i/>
                <w:sz w:val="24"/>
                <w:szCs w:val="24"/>
              </w:rPr>
              <w:t>(tiek</w:t>
            </w:r>
            <w:r w:rsidRPr="006057FA">
              <w:rPr>
                <w:rFonts w:cstheme="minorHAnsi"/>
                <w:i/>
                <w:sz w:val="24"/>
                <w:szCs w:val="24"/>
              </w:rPr>
              <w:t>ė</w:t>
            </w:r>
            <w:r w:rsidRPr="006057FA">
              <w:rPr>
                <w:rFonts w:cstheme="minorHAnsi"/>
                <w:i/>
                <w:sz w:val="24"/>
                <w:szCs w:val="24"/>
              </w:rPr>
              <w:t xml:space="preserve">jo vadovo ar jo </w:t>
            </w:r>
            <w:r w:rsidRPr="006057FA">
              <w:rPr>
                <w:rFonts w:cstheme="minorHAnsi"/>
                <w:i/>
                <w:sz w:val="24"/>
                <w:szCs w:val="24"/>
              </w:rPr>
              <w:t>į</w:t>
            </w:r>
            <w:r w:rsidRPr="006057FA">
              <w:rPr>
                <w:rFonts w:cstheme="minorHAnsi"/>
                <w:i/>
                <w:sz w:val="24"/>
                <w:szCs w:val="24"/>
              </w:rPr>
              <w:t>galioto asmens pareig</w:t>
            </w:r>
            <w:r w:rsidRPr="006057FA">
              <w:rPr>
                <w:rFonts w:cstheme="minorHAnsi"/>
                <w:i/>
                <w:sz w:val="24"/>
                <w:szCs w:val="24"/>
              </w:rPr>
              <w:t>ų</w:t>
            </w:r>
            <w:r w:rsidRPr="006057FA">
              <w:rPr>
                <w:rFonts w:cstheme="minorHAnsi"/>
                <w:i/>
                <w:sz w:val="24"/>
                <w:szCs w:val="24"/>
              </w:rPr>
              <w:t xml:space="preserve"> pavadinimas, vardas ir pavard</w:t>
            </w:r>
            <w:r w:rsidRPr="006057FA">
              <w:rPr>
                <w:rFonts w:cstheme="minorHAnsi"/>
                <w:i/>
                <w:sz w:val="24"/>
                <w:szCs w:val="24"/>
              </w:rPr>
              <w:t>ė</w:t>
            </w:r>
            <w:r w:rsidRPr="006057FA">
              <w:rPr>
                <w:rFonts w:cstheme="minorHAnsi"/>
                <w:i/>
                <w:sz w:val="24"/>
                <w:szCs w:val="24"/>
              </w:rPr>
              <w:t>)</w:t>
            </w:r>
          </w:p>
        </w:tc>
      </w:tr>
      <w:tr w:rsidR="006057FA" w:rsidRPr="006057FA" w14:paraId="34DB24B6" w14:textId="77777777" w:rsidTr="006057FA">
        <w:tc>
          <w:tcPr>
            <w:tcW w:w="10349" w:type="dxa"/>
            <w:gridSpan w:val="4"/>
            <w:tcBorders>
              <w:top w:val="nil"/>
              <w:left w:val="nil"/>
              <w:bottom w:val="nil"/>
              <w:right w:val="nil"/>
            </w:tcBorders>
          </w:tcPr>
          <w:p w14:paraId="19C1A4C7" w14:textId="77777777" w:rsidR="006057FA" w:rsidRPr="006057FA" w:rsidRDefault="006057FA" w:rsidP="00AC2AB9">
            <w:pPr>
              <w:keepNext/>
              <w:tabs>
                <w:tab w:val="left" w:pos="5174"/>
              </w:tabs>
              <w:spacing w:line="360" w:lineRule="auto"/>
              <w:ind w:right="142"/>
              <w:outlineLvl w:val="0"/>
              <w:rPr>
                <w:rFonts w:cstheme="minorHAnsi"/>
                <w:i/>
                <w:sz w:val="24"/>
                <w:szCs w:val="24"/>
              </w:rPr>
            </w:pPr>
            <w:r w:rsidRPr="006057FA">
              <w:rPr>
                <w:rFonts w:cstheme="minorHAnsi"/>
                <w:spacing w:val="8"/>
                <w:sz w:val="24"/>
                <w:szCs w:val="24"/>
              </w:rPr>
              <w:t>patvirtinu*, kad</w:t>
            </w:r>
          </w:p>
        </w:tc>
      </w:tr>
      <w:tr w:rsidR="006057FA" w:rsidRPr="006057FA" w14:paraId="657B620D" w14:textId="77777777" w:rsidTr="006057FA">
        <w:tc>
          <w:tcPr>
            <w:tcW w:w="1277" w:type="dxa"/>
            <w:tcBorders>
              <w:top w:val="nil"/>
              <w:left w:val="nil"/>
              <w:bottom w:val="nil"/>
              <w:right w:val="nil"/>
            </w:tcBorders>
          </w:tcPr>
          <w:p w14:paraId="561C195B" w14:textId="77777777" w:rsidR="006057FA" w:rsidRPr="006057FA" w:rsidRDefault="006057FA" w:rsidP="00AC2AB9">
            <w:pPr>
              <w:keepNext/>
              <w:tabs>
                <w:tab w:val="left" w:pos="5174"/>
              </w:tabs>
              <w:spacing w:line="360" w:lineRule="auto"/>
              <w:ind w:right="142"/>
              <w:jc w:val="center"/>
              <w:outlineLvl w:val="0"/>
              <w:rPr>
                <w:rFonts w:cstheme="minorHAnsi"/>
                <w:sz w:val="24"/>
                <w:szCs w:val="24"/>
              </w:rPr>
            </w:pPr>
            <w:r w:rsidRPr="006057FA">
              <w:rPr>
                <w:rFonts w:cstheme="minorHAnsi"/>
                <w:sz w:val="24"/>
                <w:szCs w:val="24"/>
              </w:rPr>
              <w:t>1)</w:t>
            </w:r>
          </w:p>
        </w:tc>
        <w:tc>
          <w:tcPr>
            <w:tcW w:w="9072" w:type="dxa"/>
            <w:gridSpan w:val="3"/>
            <w:tcBorders>
              <w:top w:val="nil"/>
              <w:left w:val="nil"/>
              <w:bottom w:val="nil"/>
              <w:right w:val="nil"/>
            </w:tcBorders>
          </w:tcPr>
          <w:p w14:paraId="0F059D97" w14:textId="77777777" w:rsidR="006057FA" w:rsidRPr="006057FA" w:rsidRDefault="006057FA" w:rsidP="00AC2AB9">
            <w:pPr>
              <w:keepNext/>
              <w:tabs>
                <w:tab w:val="left" w:pos="5174"/>
              </w:tabs>
              <w:spacing w:line="360" w:lineRule="auto"/>
              <w:ind w:right="142"/>
              <w:outlineLvl w:val="0"/>
              <w:rPr>
                <w:rFonts w:cstheme="minorHAnsi"/>
                <w:i/>
                <w:color w:val="FF0000"/>
                <w:sz w:val="24"/>
                <w:szCs w:val="24"/>
              </w:rPr>
            </w:pPr>
            <w:r w:rsidRPr="006057FA">
              <w:rPr>
                <w:rFonts w:cstheme="minorHAnsi"/>
                <w:color w:val="333333"/>
                <w:sz w:val="24"/>
                <w:szCs w:val="24"/>
                <w:shd w:val="clear" w:color="auto" w:fill="FFFFFF"/>
              </w:rPr>
              <w:t xml:space="preserve">Mano vadovaujama/atstovaujama organizacija (juridinis asmuo), </w:t>
            </w:r>
          </w:p>
        </w:tc>
      </w:tr>
      <w:tr w:rsidR="006057FA" w:rsidRPr="006057FA" w14:paraId="6B573308" w14:textId="77777777" w:rsidTr="006057FA">
        <w:tc>
          <w:tcPr>
            <w:tcW w:w="1277" w:type="dxa"/>
            <w:tcBorders>
              <w:top w:val="nil"/>
              <w:left w:val="nil"/>
              <w:bottom w:val="nil"/>
              <w:right w:val="nil"/>
            </w:tcBorders>
          </w:tcPr>
          <w:p w14:paraId="496D6F67" w14:textId="77777777" w:rsidR="006057FA" w:rsidRPr="006057FA" w:rsidRDefault="006057FA" w:rsidP="00AC2AB9">
            <w:pPr>
              <w:keepNext/>
              <w:tabs>
                <w:tab w:val="left" w:pos="5174"/>
              </w:tabs>
              <w:spacing w:line="360" w:lineRule="auto"/>
              <w:ind w:right="142"/>
              <w:jc w:val="center"/>
              <w:outlineLvl w:val="0"/>
              <w:rPr>
                <w:rFonts w:cstheme="minorHAnsi"/>
                <w:sz w:val="24"/>
                <w:szCs w:val="24"/>
              </w:rPr>
            </w:pPr>
            <w:r w:rsidRPr="006057FA">
              <w:rPr>
                <w:rFonts w:cstheme="minorHAnsi"/>
                <w:sz w:val="24"/>
                <w:szCs w:val="24"/>
              </w:rPr>
              <w:t>2)</w:t>
            </w:r>
          </w:p>
        </w:tc>
        <w:tc>
          <w:tcPr>
            <w:tcW w:w="9072" w:type="dxa"/>
            <w:gridSpan w:val="3"/>
            <w:tcBorders>
              <w:top w:val="nil"/>
              <w:left w:val="nil"/>
              <w:bottom w:val="nil"/>
              <w:right w:val="nil"/>
            </w:tcBorders>
          </w:tcPr>
          <w:p w14:paraId="0657A4BA" w14:textId="77777777" w:rsidR="006057FA" w:rsidRPr="006057FA" w:rsidRDefault="006057FA" w:rsidP="00AC2AB9">
            <w:pPr>
              <w:keepNext/>
              <w:tabs>
                <w:tab w:val="left" w:pos="5174"/>
              </w:tabs>
              <w:spacing w:line="360" w:lineRule="auto"/>
              <w:ind w:right="142"/>
              <w:outlineLvl w:val="0"/>
              <w:rPr>
                <w:rFonts w:cstheme="minorHAnsi"/>
                <w:i/>
                <w:color w:val="FF0000"/>
                <w:sz w:val="24"/>
                <w:szCs w:val="24"/>
              </w:rPr>
            </w:pPr>
            <w:r w:rsidRPr="006057FA">
              <w:rPr>
                <w:rFonts w:cstheme="minorHAnsi"/>
                <w:color w:val="333333"/>
                <w:sz w:val="24"/>
                <w:szCs w:val="24"/>
                <w:shd w:val="clear" w:color="auto" w:fill="FFFFFF"/>
              </w:rPr>
              <w:t>kiti jungtin</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s veiklos partneriai - juridiniai asmenys, su kuriais kartu teikiu pasi</w:t>
            </w:r>
            <w:r w:rsidRPr="006057FA">
              <w:rPr>
                <w:rFonts w:cstheme="minorHAnsi"/>
                <w:color w:val="333333"/>
                <w:sz w:val="24"/>
                <w:szCs w:val="24"/>
                <w:shd w:val="clear" w:color="auto" w:fill="FFFFFF"/>
              </w:rPr>
              <w:t>ū</w:t>
            </w:r>
            <w:r w:rsidRPr="006057FA">
              <w:rPr>
                <w:rFonts w:cstheme="minorHAnsi"/>
                <w:color w:val="333333"/>
                <w:sz w:val="24"/>
                <w:szCs w:val="24"/>
                <w:shd w:val="clear" w:color="auto" w:fill="FFFFFF"/>
              </w:rPr>
              <w:t>lym</w:t>
            </w:r>
            <w:r w:rsidRPr="006057FA">
              <w:rPr>
                <w:rFonts w:cstheme="minorHAnsi"/>
                <w:color w:val="333333"/>
                <w:sz w:val="24"/>
                <w:szCs w:val="24"/>
                <w:shd w:val="clear" w:color="auto" w:fill="FFFFFF"/>
              </w:rPr>
              <w:t>ą</w:t>
            </w:r>
            <w:r w:rsidRPr="006057FA">
              <w:rPr>
                <w:rFonts w:cstheme="minorHAnsi"/>
                <w:color w:val="333333"/>
                <w:sz w:val="24"/>
                <w:szCs w:val="24"/>
                <w:shd w:val="clear" w:color="auto" w:fill="FFFFFF"/>
              </w:rPr>
              <w:t xml:space="preserve"> (taikoma, jei yra),</w:t>
            </w:r>
          </w:p>
        </w:tc>
      </w:tr>
      <w:tr w:rsidR="006057FA" w:rsidRPr="006057FA" w14:paraId="53FE3F05" w14:textId="77777777" w:rsidTr="006057FA">
        <w:tc>
          <w:tcPr>
            <w:tcW w:w="1277" w:type="dxa"/>
            <w:tcBorders>
              <w:top w:val="nil"/>
              <w:left w:val="nil"/>
              <w:bottom w:val="nil"/>
              <w:right w:val="nil"/>
            </w:tcBorders>
          </w:tcPr>
          <w:p w14:paraId="0B4DB458" w14:textId="77777777" w:rsidR="006057FA" w:rsidRPr="006057FA" w:rsidRDefault="006057FA" w:rsidP="00AC2AB9">
            <w:pPr>
              <w:keepNext/>
              <w:tabs>
                <w:tab w:val="left" w:pos="5174"/>
              </w:tabs>
              <w:spacing w:line="360" w:lineRule="auto"/>
              <w:ind w:right="142"/>
              <w:jc w:val="center"/>
              <w:outlineLvl w:val="0"/>
              <w:rPr>
                <w:rFonts w:cstheme="minorHAnsi"/>
                <w:sz w:val="24"/>
                <w:szCs w:val="24"/>
              </w:rPr>
            </w:pPr>
            <w:r w:rsidRPr="006057FA">
              <w:rPr>
                <w:rFonts w:cstheme="minorHAnsi"/>
                <w:sz w:val="24"/>
                <w:szCs w:val="24"/>
              </w:rPr>
              <w:t>3)</w:t>
            </w:r>
          </w:p>
        </w:tc>
        <w:tc>
          <w:tcPr>
            <w:tcW w:w="9072" w:type="dxa"/>
            <w:gridSpan w:val="3"/>
            <w:tcBorders>
              <w:top w:val="nil"/>
              <w:left w:val="nil"/>
              <w:bottom w:val="nil"/>
              <w:right w:val="nil"/>
            </w:tcBorders>
          </w:tcPr>
          <w:p w14:paraId="3F0C3FF4" w14:textId="77777777" w:rsidR="006057FA" w:rsidRPr="006057FA" w:rsidRDefault="006057FA" w:rsidP="00AC2AB9">
            <w:pPr>
              <w:keepNext/>
              <w:tabs>
                <w:tab w:val="left" w:pos="5174"/>
              </w:tabs>
              <w:spacing w:line="360" w:lineRule="auto"/>
              <w:ind w:right="142"/>
              <w:outlineLvl w:val="0"/>
              <w:rPr>
                <w:rFonts w:cstheme="minorHAnsi"/>
                <w:i/>
                <w:color w:val="FF0000"/>
                <w:sz w:val="24"/>
                <w:szCs w:val="24"/>
              </w:rPr>
            </w:pPr>
            <w:r w:rsidRPr="006057FA">
              <w:rPr>
                <w:rFonts w:cstheme="minorHAnsi"/>
                <w:color w:val="333333"/>
                <w:sz w:val="24"/>
                <w:szCs w:val="24"/>
                <w:shd w:val="clear" w:color="auto" w:fill="FFFFFF"/>
              </w:rPr>
              <w:t xml:space="preserve">pasitelkti </w:t>
            </w:r>
            <w:r w:rsidRPr="006057FA">
              <w:rPr>
                <w:rFonts w:cstheme="minorHAnsi"/>
                <w:color w:val="333333"/>
                <w:sz w:val="24"/>
                <w:szCs w:val="24"/>
                <w:shd w:val="clear" w:color="auto" w:fill="FFFFFF"/>
              </w:rPr>
              <w:t>ū</w:t>
            </w:r>
            <w:r w:rsidRPr="006057FA">
              <w:rPr>
                <w:rFonts w:cstheme="minorHAnsi"/>
                <w:color w:val="333333"/>
                <w:sz w:val="24"/>
                <w:szCs w:val="24"/>
                <w:shd w:val="clear" w:color="auto" w:fill="FFFFFF"/>
              </w:rPr>
              <w:t>kio subjektai (juridiniai asmenys)</w:t>
            </w:r>
          </w:p>
        </w:tc>
      </w:tr>
      <w:tr w:rsidR="006057FA" w:rsidRPr="006057FA" w14:paraId="1A625C8D" w14:textId="77777777" w:rsidTr="006057FA">
        <w:tc>
          <w:tcPr>
            <w:tcW w:w="10349" w:type="dxa"/>
            <w:gridSpan w:val="4"/>
            <w:tcBorders>
              <w:top w:val="nil"/>
              <w:left w:val="nil"/>
              <w:bottom w:val="nil"/>
              <w:right w:val="nil"/>
            </w:tcBorders>
          </w:tcPr>
          <w:p w14:paraId="5BC47250" w14:textId="77777777" w:rsidR="006057FA" w:rsidRPr="006057FA" w:rsidRDefault="006057FA" w:rsidP="00AC2AB9">
            <w:pPr>
              <w:keepNext/>
              <w:tabs>
                <w:tab w:val="left" w:pos="5174"/>
              </w:tabs>
              <w:spacing w:line="360" w:lineRule="auto"/>
              <w:ind w:right="142"/>
              <w:jc w:val="both"/>
              <w:outlineLvl w:val="0"/>
              <w:rPr>
                <w:rFonts w:cstheme="minorHAnsi"/>
                <w:color w:val="333333"/>
                <w:sz w:val="24"/>
                <w:szCs w:val="24"/>
                <w:shd w:val="clear" w:color="auto" w:fill="FFFFFF"/>
              </w:rPr>
            </w:pPr>
            <w:r w:rsidRPr="006057FA">
              <w:rPr>
                <w:rFonts w:cstheme="minorHAnsi"/>
                <w:color w:val="333333"/>
                <w:sz w:val="24"/>
                <w:szCs w:val="24"/>
                <w:shd w:val="clear" w:color="auto" w:fill="FFFFFF"/>
              </w:rPr>
              <w:t>neturi Vie</w:t>
            </w:r>
            <w:r w:rsidRPr="006057FA">
              <w:rPr>
                <w:rFonts w:cstheme="minorHAnsi"/>
                <w:color w:val="333333"/>
                <w:sz w:val="24"/>
                <w:szCs w:val="24"/>
                <w:shd w:val="clear" w:color="auto" w:fill="FFFFFF"/>
              </w:rPr>
              <w:t>šų</w:t>
            </w:r>
            <w:r w:rsidRPr="006057FA">
              <w:rPr>
                <w:rFonts w:cstheme="minorHAnsi"/>
                <w:color w:val="333333"/>
                <w:sz w:val="24"/>
                <w:szCs w:val="24"/>
                <w:shd w:val="clear" w:color="auto" w:fill="FFFFFF"/>
              </w:rPr>
              <w:t>j</w:t>
            </w:r>
            <w:r w:rsidRPr="006057FA">
              <w:rPr>
                <w:rFonts w:cstheme="minorHAnsi"/>
                <w:color w:val="333333"/>
                <w:sz w:val="24"/>
                <w:szCs w:val="24"/>
                <w:shd w:val="clear" w:color="auto" w:fill="FFFFFF"/>
              </w:rPr>
              <w:t>ų</w:t>
            </w:r>
            <w:r w:rsidRPr="006057FA">
              <w:rPr>
                <w:rFonts w:cstheme="minorHAnsi"/>
                <w:color w:val="333333"/>
                <w:sz w:val="24"/>
                <w:szCs w:val="24"/>
                <w:shd w:val="clear" w:color="auto" w:fill="FFFFFF"/>
              </w:rPr>
              <w:t xml:space="preserve"> pirkim</w:t>
            </w:r>
            <w:r w:rsidRPr="006057FA">
              <w:rPr>
                <w:rFonts w:cstheme="minorHAnsi"/>
                <w:color w:val="333333"/>
                <w:sz w:val="24"/>
                <w:szCs w:val="24"/>
                <w:shd w:val="clear" w:color="auto" w:fill="FFFFFF"/>
              </w:rPr>
              <w:t>ų</w:t>
            </w:r>
            <w:r w:rsidRPr="006057FA">
              <w:rPr>
                <w:rFonts w:cstheme="minorHAnsi"/>
                <w:color w:val="333333"/>
                <w:sz w:val="24"/>
                <w:szCs w:val="24"/>
                <w:shd w:val="clear" w:color="auto" w:fill="FFFFFF"/>
              </w:rPr>
              <w:t xml:space="preserve"> </w:t>
            </w:r>
            <w:r w:rsidRPr="006057FA">
              <w:rPr>
                <w:rFonts w:cstheme="minorHAnsi"/>
                <w:color w:val="333333"/>
                <w:sz w:val="24"/>
                <w:szCs w:val="24"/>
                <w:shd w:val="clear" w:color="auto" w:fill="FFFFFF"/>
              </w:rPr>
              <w:t>į</w:t>
            </w:r>
            <w:r w:rsidRPr="006057FA">
              <w:rPr>
                <w:rFonts w:cstheme="minorHAnsi"/>
                <w:color w:val="333333"/>
                <w:sz w:val="24"/>
                <w:szCs w:val="24"/>
                <w:shd w:val="clear" w:color="auto" w:fill="FFFFFF"/>
              </w:rPr>
              <w:t>statymo 46 straipsnio 2</w:t>
            </w:r>
            <w:r w:rsidRPr="006057FA">
              <w:rPr>
                <w:rFonts w:cstheme="minorHAnsi"/>
                <w:color w:val="333333"/>
                <w:sz w:val="24"/>
                <w:szCs w:val="24"/>
                <w:shd w:val="clear" w:color="auto" w:fill="FFFFFF"/>
                <w:vertAlign w:val="superscript"/>
              </w:rPr>
              <w:t>1</w:t>
            </w:r>
            <w:r w:rsidRPr="006057FA">
              <w:rPr>
                <w:rFonts w:cstheme="minorHAnsi"/>
                <w:color w:val="333333"/>
                <w:sz w:val="24"/>
                <w:szCs w:val="24"/>
                <w:shd w:val="clear" w:color="auto" w:fill="FFFFFF"/>
              </w:rPr>
              <w:t xml:space="preserve"> dalyje nurodyto pa</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 xml:space="preserve">alinimo pagrindo: </w:t>
            </w:r>
            <w:r w:rsidRPr="006057FA">
              <w:rPr>
                <w:rFonts w:cstheme="minorHAnsi"/>
                <w:color w:val="333333"/>
                <w:sz w:val="24"/>
                <w:szCs w:val="24"/>
                <w:shd w:val="clear" w:color="auto" w:fill="FFFFFF"/>
              </w:rPr>
              <w:t>„</w:t>
            </w:r>
            <w:r w:rsidRPr="006057FA">
              <w:rPr>
                <w:rFonts w:cstheme="minorHAnsi"/>
                <w:color w:val="333333"/>
                <w:sz w:val="24"/>
                <w:szCs w:val="24"/>
                <w:shd w:val="clear" w:color="auto" w:fill="FFFFFF"/>
              </w:rPr>
              <w:t>2</w:t>
            </w:r>
            <w:r w:rsidRPr="006057FA">
              <w:rPr>
                <w:rFonts w:cstheme="minorHAnsi"/>
                <w:color w:val="333333"/>
                <w:sz w:val="24"/>
                <w:szCs w:val="24"/>
                <w:shd w:val="clear" w:color="auto" w:fill="FFFFFF"/>
                <w:vertAlign w:val="superscript"/>
              </w:rPr>
              <w:t>1</w:t>
            </w:r>
            <w:r w:rsidRPr="006057FA">
              <w:rPr>
                <w:rFonts w:cstheme="minorHAnsi"/>
                <w:color w:val="333333"/>
                <w:sz w:val="24"/>
                <w:szCs w:val="24"/>
                <w:shd w:val="clear" w:color="auto" w:fill="FFFFFF"/>
              </w:rPr>
              <w:t>. Perkan</w:t>
            </w:r>
            <w:r w:rsidRPr="006057FA">
              <w:rPr>
                <w:rFonts w:cstheme="minorHAnsi"/>
                <w:color w:val="333333"/>
                <w:sz w:val="24"/>
                <w:szCs w:val="24"/>
                <w:shd w:val="clear" w:color="auto" w:fill="FFFFFF"/>
              </w:rPr>
              <w:t>č</w:t>
            </w:r>
            <w:r w:rsidRPr="006057FA">
              <w:rPr>
                <w:rFonts w:cstheme="minorHAnsi"/>
                <w:color w:val="333333"/>
                <w:sz w:val="24"/>
                <w:szCs w:val="24"/>
                <w:shd w:val="clear" w:color="auto" w:fill="FFFFFF"/>
              </w:rPr>
              <w:t>ioji organizacija pa</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alina tiek</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j</w:t>
            </w:r>
            <w:r w:rsidRPr="006057FA">
              <w:rPr>
                <w:rFonts w:cstheme="minorHAnsi"/>
                <w:color w:val="333333"/>
                <w:sz w:val="24"/>
                <w:szCs w:val="24"/>
                <w:shd w:val="clear" w:color="auto" w:fill="FFFFFF"/>
              </w:rPr>
              <w:t>ą</w:t>
            </w:r>
            <w:r w:rsidRPr="006057FA">
              <w:rPr>
                <w:rFonts w:cstheme="minorHAnsi"/>
                <w:color w:val="333333"/>
                <w:sz w:val="24"/>
                <w:szCs w:val="24"/>
                <w:shd w:val="clear" w:color="auto" w:fill="FFFFFF"/>
              </w:rPr>
              <w:t xml:space="preserve"> i</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 xml:space="preserve"> pirkimo proced</w:t>
            </w:r>
            <w:r w:rsidRPr="006057FA">
              <w:rPr>
                <w:rFonts w:cstheme="minorHAnsi"/>
                <w:color w:val="333333"/>
                <w:sz w:val="24"/>
                <w:szCs w:val="24"/>
                <w:shd w:val="clear" w:color="auto" w:fill="FFFFFF"/>
              </w:rPr>
              <w:t>ū</w:t>
            </w:r>
            <w:r w:rsidRPr="006057FA">
              <w:rPr>
                <w:rFonts w:cstheme="minorHAnsi"/>
                <w:color w:val="333333"/>
                <w:sz w:val="24"/>
                <w:szCs w:val="24"/>
                <w:shd w:val="clear" w:color="auto" w:fill="FFFFFF"/>
              </w:rPr>
              <w:t>ros, jeigu tiek</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jas yra neatlik</w:t>
            </w:r>
            <w:r w:rsidRPr="006057FA">
              <w:rPr>
                <w:rFonts w:cstheme="minorHAnsi"/>
                <w:color w:val="333333"/>
                <w:sz w:val="24"/>
                <w:szCs w:val="24"/>
                <w:shd w:val="clear" w:color="auto" w:fill="FFFFFF"/>
              </w:rPr>
              <w:t>ę</w:t>
            </w:r>
            <w:r w:rsidRPr="006057FA">
              <w:rPr>
                <w:rFonts w:cstheme="minorHAnsi"/>
                <w:color w:val="333333"/>
                <w:sz w:val="24"/>
                <w:szCs w:val="24"/>
                <w:shd w:val="clear" w:color="auto" w:fill="FFFFFF"/>
              </w:rPr>
              <w:t>s jam paskirtos baud</w:t>
            </w:r>
            <w:r w:rsidRPr="006057FA">
              <w:rPr>
                <w:rFonts w:cstheme="minorHAnsi"/>
                <w:color w:val="333333"/>
                <w:sz w:val="24"/>
                <w:szCs w:val="24"/>
                <w:shd w:val="clear" w:color="auto" w:fill="FFFFFF"/>
              </w:rPr>
              <w:t>ž</w:t>
            </w:r>
            <w:r w:rsidRPr="006057FA">
              <w:rPr>
                <w:rFonts w:cstheme="minorHAnsi"/>
                <w:color w:val="333333"/>
                <w:sz w:val="24"/>
                <w:szCs w:val="24"/>
                <w:shd w:val="clear" w:color="auto" w:fill="FFFFFF"/>
              </w:rPr>
              <w:t>iamojo poveikio priemon</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 xml:space="preserve">s </w:t>
            </w:r>
            <w:r w:rsidRPr="006057FA">
              <w:rPr>
                <w:rFonts w:cstheme="minorHAnsi"/>
                <w:color w:val="333333"/>
                <w:sz w:val="24"/>
                <w:szCs w:val="24"/>
                <w:shd w:val="clear" w:color="auto" w:fill="FFFFFF"/>
              </w:rPr>
              <w:t>–</w:t>
            </w:r>
            <w:r w:rsidRPr="006057FA">
              <w:rPr>
                <w:rFonts w:cstheme="minorHAnsi"/>
                <w:color w:val="333333"/>
                <w:sz w:val="24"/>
                <w:szCs w:val="24"/>
                <w:shd w:val="clear" w:color="auto" w:fill="FFFFFF"/>
              </w:rPr>
              <w:t xml:space="preserve"> u</w:t>
            </w:r>
            <w:r w:rsidRPr="006057FA">
              <w:rPr>
                <w:rFonts w:cstheme="minorHAnsi"/>
                <w:color w:val="333333"/>
                <w:sz w:val="24"/>
                <w:szCs w:val="24"/>
                <w:shd w:val="clear" w:color="auto" w:fill="FFFFFF"/>
              </w:rPr>
              <w:t>ž</w:t>
            </w:r>
            <w:r w:rsidRPr="006057FA">
              <w:rPr>
                <w:rFonts w:cstheme="minorHAnsi"/>
                <w:color w:val="333333"/>
                <w:sz w:val="24"/>
                <w:szCs w:val="24"/>
                <w:shd w:val="clear" w:color="auto" w:fill="FFFFFF"/>
              </w:rPr>
              <w:t>draudimo juridiniam asmeniui dalyvauti vie</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uosiuose pirkimuose."</w:t>
            </w:r>
          </w:p>
        </w:tc>
      </w:tr>
      <w:tr w:rsidR="006057FA" w:rsidRPr="006057FA" w14:paraId="78DEAB85" w14:textId="77777777" w:rsidTr="006057FA">
        <w:tc>
          <w:tcPr>
            <w:tcW w:w="2887" w:type="dxa"/>
            <w:gridSpan w:val="2"/>
            <w:tcBorders>
              <w:top w:val="nil"/>
              <w:left w:val="nil"/>
              <w:bottom w:val="nil"/>
              <w:right w:val="nil"/>
            </w:tcBorders>
          </w:tcPr>
          <w:p w14:paraId="4A855FDE"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tc>
        <w:tc>
          <w:tcPr>
            <w:tcW w:w="3849" w:type="dxa"/>
            <w:tcBorders>
              <w:top w:val="nil"/>
              <w:left w:val="nil"/>
              <w:bottom w:val="single" w:sz="4" w:space="0" w:color="auto"/>
              <w:right w:val="nil"/>
            </w:tcBorders>
          </w:tcPr>
          <w:p w14:paraId="79BBAEE5"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tc>
        <w:tc>
          <w:tcPr>
            <w:tcW w:w="3613" w:type="dxa"/>
            <w:tcBorders>
              <w:top w:val="nil"/>
              <w:left w:val="nil"/>
              <w:bottom w:val="single" w:sz="4" w:space="0" w:color="auto"/>
              <w:right w:val="nil"/>
            </w:tcBorders>
          </w:tcPr>
          <w:p w14:paraId="303192EF"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tc>
      </w:tr>
      <w:tr w:rsidR="006057FA" w:rsidRPr="006057FA" w14:paraId="1A6F9079" w14:textId="77777777" w:rsidTr="006057FA">
        <w:tc>
          <w:tcPr>
            <w:tcW w:w="2887" w:type="dxa"/>
            <w:gridSpan w:val="2"/>
            <w:tcBorders>
              <w:top w:val="single" w:sz="4" w:space="0" w:color="auto"/>
              <w:left w:val="nil"/>
              <w:bottom w:val="nil"/>
              <w:right w:val="nil"/>
            </w:tcBorders>
          </w:tcPr>
          <w:p w14:paraId="1166FF36" w14:textId="77777777" w:rsidR="006057FA" w:rsidRPr="006057FA" w:rsidRDefault="006057FA" w:rsidP="00AC2AB9">
            <w:pPr>
              <w:keepNext/>
              <w:tabs>
                <w:tab w:val="left" w:pos="5174"/>
              </w:tabs>
              <w:ind w:right="140"/>
              <w:jc w:val="center"/>
              <w:outlineLvl w:val="0"/>
              <w:rPr>
                <w:rFonts w:cstheme="minorHAnsi"/>
                <w:color w:val="333333"/>
                <w:sz w:val="24"/>
                <w:szCs w:val="24"/>
                <w:shd w:val="clear" w:color="auto" w:fill="FFFFFF"/>
              </w:rPr>
            </w:pPr>
            <w:r w:rsidRPr="006057FA">
              <w:rPr>
                <w:rFonts w:cstheme="minorHAnsi"/>
                <w:sz w:val="24"/>
                <w:szCs w:val="24"/>
              </w:rPr>
              <w:t>(tiek</w:t>
            </w:r>
            <w:r w:rsidRPr="006057FA">
              <w:rPr>
                <w:rFonts w:cstheme="minorHAnsi"/>
                <w:sz w:val="24"/>
                <w:szCs w:val="24"/>
              </w:rPr>
              <w:t>ė</w:t>
            </w:r>
            <w:r w:rsidRPr="006057FA">
              <w:rPr>
                <w:rFonts w:cstheme="minorHAnsi"/>
                <w:sz w:val="24"/>
                <w:szCs w:val="24"/>
              </w:rPr>
              <w:t xml:space="preserve">jo arba jo </w:t>
            </w:r>
            <w:r w:rsidRPr="006057FA">
              <w:rPr>
                <w:rFonts w:cstheme="minorHAnsi"/>
                <w:sz w:val="24"/>
                <w:szCs w:val="24"/>
              </w:rPr>
              <w:t>į</w:t>
            </w:r>
            <w:r w:rsidRPr="006057FA">
              <w:rPr>
                <w:rFonts w:cstheme="minorHAnsi"/>
                <w:sz w:val="24"/>
                <w:szCs w:val="24"/>
              </w:rPr>
              <w:t>galioto asmens pareig</w:t>
            </w:r>
            <w:r w:rsidRPr="006057FA">
              <w:rPr>
                <w:rFonts w:cstheme="minorHAnsi"/>
                <w:sz w:val="24"/>
                <w:szCs w:val="24"/>
              </w:rPr>
              <w:t>ų</w:t>
            </w:r>
            <w:r w:rsidRPr="006057FA">
              <w:rPr>
                <w:rFonts w:cstheme="minorHAnsi"/>
                <w:sz w:val="24"/>
                <w:szCs w:val="24"/>
              </w:rPr>
              <w:t xml:space="preserve"> pavadinimas)**</w:t>
            </w:r>
          </w:p>
        </w:tc>
        <w:tc>
          <w:tcPr>
            <w:tcW w:w="3849" w:type="dxa"/>
            <w:tcBorders>
              <w:top w:val="single" w:sz="4" w:space="0" w:color="auto"/>
              <w:left w:val="nil"/>
              <w:bottom w:val="nil"/>
              <w:right w:val="nil"/>
            </w:tcBorders>
          </w:tcPr>
          <w:p w14:paraId="375971B1" w14:textId="77777777" w:rsidR="006057FA" w:rsidRPr="006057FA" w:rsidRDefault="006057FA" w:rsidP="00AC2AB9">
            <w:pPr>
              <w:keepNext/>
              <w:tabs>
                <w:tab w:val="left" w:pos="5174"/>
              </w:tabs>
              <w:ind w:right="140"/>
              <w:jc w:val="center"/>
              <w:outlineLvl w:val="0"/>
              <w:rPr>
                <w:rFonts w:cstheme="minorHAnsi"/>
                <w:color w:val="333333"/>
                <w:sz w:val="24"/>
                <w:szCs w:val="24"/>
                <w:shd w:val="clear" w:color="auto" w:fill="FFFFFF"/>
              </w:rPr>
            </w:pPr>
            <w:r w:rsidRPr="006057FA">
              <w:rPr>
                <w:rFonts w:cstheme="minorHAnsi"/>
                <w:sz w:val="24"/>
                <w:szCs w:val="24"/>
              </w:rPr>
              <w:t>(para</w:t>
            </w:r>
            <w:r w:rsidRPr="006057FA">
              <w:rPr>
                <w:rFonts w:cstheme="minorHAnsi"/>
                <w:sz w:val="24"/>
                <w:szCs w:val="24"/>
              </w:rPr>
              <w:t>š</w:t>
            </w:r>
            <w:r w:rsidRPr="006057FA">
              <w:rPr>
                <w:rFonts w:cstheme="minorHAnsi"/>
                <w:sz w:val="24"/>
                <w:szCs w:val="24"/>
              </w:rPr>
              <w:t>as)</w:t>
            </w:r>
          </w:p>
        </w:tc>
        <w:tc>
          <w:tcPr>
            <w:tcW w:w="3613" w:type="dxa"/>
            <w:tcBorders>
              <w:top w:val="single" w:sz="4" w:space="0" w:color="auto"/>
              <w:left w:val="nil"/>
              <w:bottom w:val="nil"/>
              <w:right w:val="nil"/>
            </w:tcBorders>
          </w:tcPr>
          <w:p w14:paraId="7D6B5A2E" w14:textId="77777777" w:rsidR="006057FA" w:rsidRPr="006057FA" w:rsidRDefault="006057FA" w:rsidP="00AC2AB9">
            <w:pPr>
              <w:keepNext/>
              <w:tabs>
                <w:tab w:val="left" w:pos="5174"/>
              </w:tabs>
              <w:ind w:right="140"/>
              <w:jc w:val="center"/>
              <w:outlineLvl w:val="0"/>
              <w:rPr>
                <w:rFonts w:cstheme="minorHAnsi"/>
                <w:color w:val="333333"/>
                <w:sz w:val="24"/>
                <w:szCs w:val="24"/>
                <w:shd w:val="clear" w:color="auto" w:fill="FFFFFF"/>
              </w:rPr>
            </w:pPr>
            <w:r w:rsidRPr="006057FA">
              <w:rPr>
                <w:rFonts w:cstheme="minorHAnsi"/>
                <w:sz w:val="24"/>
                <w:szCs w:val="24"/>
              </w:rPr>
              <w:t>(vardas ir pavard</w:t>
            </w:r>
            <w:r w:rsidRPr="006057FA">
              <w:rPr>
                <w:rFonts w:cstheme="minorHAnsi"/>
                <w:sz w:val="24"/>
                <w:szCs w:val="24"/>
              </w:rPr>
              <w:t>ė</w:t>
            </w:r>
            <w:r w:rsidRPr="006057FA">
              <w:rPr>
                <w:rFonts w:cstheme="minorHAnsi"/>
                <w:sz w:val="24"/>
                <w:szCs w:val="24"/>
              </w:rPr>
              <w:t>)</w:t>
            </w:r>
          </w:p>
        </w:tc>
      </w:tr>
      <w:tr w:rsidR="006057FA" w:rsidRPr="006057FA" w14:paraId="7AD0E10D" w14:textId="77777777" w:rsidTr="006057FA">
        <w:tc>
          <w:tcPr>
            <w:tcW w:w="10349" w:type="dxa"/>
            <w:gridSpan w:val="4"/>
            <w:tcBorders>
              <w:top w:val="nil"/>
              <w:left w:val="nil"/>
              <w:bottom w:val="nil"/>
              <w:right w:val="nil"/>
            </w:tcBorders>
          </w:tcPr>
          <w:p w14:paraId="45062BE0"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p w14:paraId="18CE19E0" w14:textId="77777777" w:rsidR="006057FA" w:rsidRPr="006057FA" w:rsidRDefault="006057FA" w:rsidP="00AC2AB9">
            <w:pPr>
              <w:keepNext/>
              <w:tabs>
                <w:tab w:val="left" w:pos="5174"/>
              </w:tabs>
              <w:ind w:right="140"/>
              <w:jc w:val="both"/>
              <w:outlineLvl w:val="0"/>
              <w:rPr>
                <w:rFonts w:cstheme="minorHAnsi"/>
                <w:i/>
                <w:sz w:val="24"/>
                <w:szCs w:val="24"/>
              </w:rPr>
            </w:pPr>
            <w:r w:rsidRPr="006057FA">
              <w:rPr>
                <w:rFonts w:cstheme="minorHAnsi"/>
                <w:color w:val="333333"/>
                <w:sz w:val="24"/>
                <w:szCs w:val="24"/>
                <w:shd w:val="clear" w:color="auto" w:fill="FFFFFF"/>
              </w:rPr>
              <w:t>*</w:t>
            </w:r>
            <w:r w:rsidRPr="006057FA">
              <w:rPr>
                <w:rFonts w:cstheme="minorHAnsi"/>
                <w:i/>
                <w:sz w:val="24"/>
                <w:szCs w:val="24"/>
              </w:rPr>
              <w:t xml:space="preserve"> Tiek</w:t>
            </w:r>
            <w:r w:rsidRPr="006057FA">
              <w:rPr>
                <w:rFonts w:cstheme="minorHAnsi"/>
                <w:i/>
                <w:sz w:val="24"/>
                <w:szCs w:val="24"/>
              </w:rPr>
              <w:t>ė</w:t>
            </w:r>
            <w:r w:rsidRPr="006057FA">
              <w:rPr>
                <w:rFonts w:cstheme="minorHAnsi"/>
                <w:i/>
                <w:sz w:val="24"/>
                <w:szCs w:val="24"/>
              </w:rPr>
              <w:t xml:space="preserve">jas turi pateikti </w:t>
            </w:r>
            <w:r w:rsidRPr="006057FA">
              <w:rPr>
                <w:rFonts w:cstheme="minorHAnsi"/>
                <w:b/>
                <w:i/>
                <w:sz w:val="24"/>
                <w:szCs w:val="24"/>
              </w:rPr>
              <w:t>pasi</w:t>
            </w:r>
            <w:r w:rsidRPr="006057FA">
              <w:rPr>
                <w:rFonts w:cstheme="minorHAnsi"/>
                <w:b/>
                <w:i/>
                <w:sz w:val="24"/>
                <w:szCs w:val="24"/>
              </w:rPr>
              <w:t>ū</w:t>
            </w:r>
            <w:r w:rsidRPr="006057FA">
              <w:rPr>
                <w:rFonts w:cstheme="minorHAnsi"/>
                <w:b/>
                <w:i/>
                <w:sz w:val="24"/>
                <w:szCs w:val="24"/>
              </w:rPr>
              <w:t>lymo pateikimo dienai</w:t>
            </w:r>
            <w:r w:rsidRPr="006057FA">
              <w:rPr>
                <w:rFonts w:cstheme="minorHAnsi"/>
                <w:i/>
                <w:sz w:val="24"/>
                <w:szCs w:val="24"/>
              </w:rPr>
              <w:t xml:space="preserve"> aktualius duomenis.</w:t>
            </w:r>
          </w:p>
          <w:p w14:paraId="35C376A0"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p w14:paraId="26AAA035"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r w:rsidRPr="006057FA">
              <w:rPr>
                <w:rFonts w:cstheme="minorHAnsi"/>
                <w:color w:val="333333"/>
                <w:sz w:val="24"/>
                <w:szCs w:val="24"/>
                <w:shd w:val="clear" w:color="auto" w:fill="FFFFFF"/>
              </w:rPr>
              <w:t>**</w:t>
            </w:r>
            <w:r w:rsidRPr="006057FA">
              <w:rPr>
                <w:rFonts w:cstheme="minorHAnsi"/>
                <w:sz w:val="24"/>
                <w:szCs w:val="24"/>
              </w:rPr>
              <w:t xml:space="preserve"> Pastaba. </w:t>
            </w:r>
            <w:r w:rsidRPr="006057FA">
              <w:rPr>
                <w:rFonts w:cstheme="minorHAnsi"/>
                <w:iCs/>
                <w:sz w:val="24"/>
                <w:szCs w:val="24"/>
              </w:rPr>
              <w:t>Jei dokumentas pasira</w:t>
            </w:r>
            <w:r w:rsidRPr="006057FA">
              <w:rPr>
                <w:rFonts w:cstheme="minorHAnsi"/>
                <w:iCs/>
                <w:sz w:val="24"/>
                <w:szCs w:val="24"/>
              </w:rPr>
              <w:t>š</w:t>
            </w:r>
            <w:r w:rsidRPr="006057FA">
              <w:rPr>
                <w:rFonts w:cstheme="minorHAnsi"/>
                <w:iCs/>
                <w:sz w:val="24"/>
                <w:szCs w:val="24"/>
              </w:rPr>
              <w:t>ytas ne Tiek</w:t>
            </w:r>
            <w:r w:rsidRPr="006057FA">
              <w:rPr>
                <w:rFonts w:cstheme="minorHAnsi"/>
                <w:iCs/>
                <w:sz w:val="24"/>
                <w:szCs w:val="24"/>
              </w:rPr>
              <w:t>ė</w:t>
            </w:r>
            <w:r w:rsidRPr="006057FA">
              <w:rPr>
                <w:rFonts w:cstheme="minorHAnsi"/>
                <w:iCs/>
                <w:sz w:val="24"/>
                <w:szCs w:val="24"/>
              </w:rPr>
              <w:t xml:space="preserve">jo vadovo, kartu pateikiamas </w:t>
            </w:r>
            <w:r w:rsidRPr="006057FA">
              <w:rPr>
                <w:rFonts w:cstheme="minorHAnsi"/>
                <w:iCs/>
                <w:sz w:val="24"/>
                <w:szCs w:val="24"/>
              </w:rPr>
              <w:t>į</w:t>
            </w:r>
            <w:r w:rsidRPr="006057FA">
              <w:rPr>
                <w:rFonts w:cstheme="minorHAnsi"/>
                <w:iCs/>
                <w:sz w:val="24"/>
                <w:szCs w:val="24"/>
              </w:rPr>
              <w:t>galiojimas, suteikiantis teis</w:t>
            </w:r>
            <w:r w:rsidRPr="006057FA">
              <w:rPr>
                <w:rFonts w:cstheme="minorHAnsi"/>
                <w:iCs/>
                <w:sz w:val="24"/>
                <w:szCs w:val="24"/>
              </w:rPr>
              <w:t>ę</w:t>
            </w:r>
            <w:r w:rsidRPr="006057FA">
              <w:rPr>
                <w:rFonts w:cstheme="minorHAnsi"/>
                <w:iCs/>
                <w:sz w:val="24"/>
                <w:szCs w:val="24"/>
              </w:rPr>
              <w:t xml:space="preserve"> </w:t>
            </w:r>
            <w:r w:rsidRPr="006057FA">
              <w:rPr>
                <w:rFonts w:cstheme="minorHAnsi"/>
                <w:iCs/>
                <w:sz w:val="24"/>
                <w:szCs w:val="24"/>
              </w:rPr>
              <w:t>šį</w:t>
            </w:r>
            <w:r w:rsidRPr="006057FA">
              <w:rPr>
                <w:rFonts w:cstheme="minorHAnsi"/>
                <w:iCs/>
                <w:sz w:val="24"/>
                <w:szCs w:val="24"/>
              </w:rPr>
              <w:t xml:space="preserve"> dokument</w:t>
            </w:r>
            <w:r w:rsidRPr="006057FA">
              <w:rPr>
                <w:rFonts w:cstheme="minorHAnsi"/>
                <w:iCs/>
                <w:sz w:val="24"/>
                <w:szCs w:val="24"/>
              </w:rPr>
              <w:t>ą</w:t>
            </w:r>
            <w:r w:rsidRPr="006057FA">
              <w:rPr>
                <w:rFonts w:cstheme="minorHAnsi"/>
                <w:iCs/>
                <w:sz w:val="24"/>
                <w:szCs w:val="24"/>
              </w:rPr>
              <w:t xml:space="preserve"> pasira</w:t>
            </w:r>
            <w:r w:rsidRPr="006057FA">
              <w:rPr>
                <w:rFonts w:cstheme="minorHAnsi"/>
                <w:iCs/>
                <w:sz w:val="24"/>
                <w:szCs w:val="24"/>
              </w:rPr>
              <w:t>š</w:t>
            </w:r>
            <w:r w:rsidRPr="006057FA">
              <w:rPr>
                <w:rFonts w:cstheme="minorHAnsi"/>
                <w:iCs/>
                <w:sz w:val="24"/>
                <w:szCs w:val="24"/>
              </w:rPr>
              <w:t>iusiam darbuotojui, atstovauti Tiek</w:t>
            </w:r>
            <w:r w:rsidRPr="006057FA">
              <w:rPr>
                <w:rFonts w:cstheme="minorHAnsi"/>
                <w:iCs/>
                <w:sz w:val="24"/>
                <w:szCs w:val="24"/>
              </w:rPr>
              <w:t>ė</w:t>
            </w:r>
            <w:r w:rsidRPr="006057FA">
              <w:rPr>
                <w:rFonts w:cstheme="minorHAnsi"/>
                <w:iCs/>
                <w:sz w:val="24"/>
                <w:szCs w:val="24"/>
              </w:rPr>
              <w:t>j</w:t>
            </w:r>
            <w:r w:rsidRPr="006057FA">
              <w:rPr>
                <w:rFonts w:cstheme="minorHAnsi"/>
                <w:iCs/>
                <w:sz w:val="24"/>
                <w:szCs w:val="24"/>
              </w:rPr>
              <w:t>ą</w:t>
            </w:r>
            <w:r w:rsidRPr="006057FA">
              <w:rPr>
                <w:rFonts w:cstheme="minorHAnsi"/>
                <w:iCs/>
                <w:sz w:val="24"/>
                <w:szCs w:val="24"/>
              </w:rPr>
              <w:t>.</w:t>
            </w:r>
          </w:p>
        </w:tc>
      </w:tr>
    </w:tbl>
    <w:p w14:paraId="7C497E49" w14:textId="3A569AB9" w:rsidR="00B80C0D" w:rsidRPr="006057FA" w:rsidRDefault="00B80C0D" w:rsidP="00B80C0D">
      <w:pPr>
        <w:widowControl w:val="0"/>
        <w:tabs>
          <w:tab w:val="right" w:leader="underscore" w:pos="9071"/>
        </w:tabs>
        <w:suppressAutoHyphens/>
        <w:spacing w:after="0" w:line="240" w:lineRule="auto"/>
        <w:textAlignment w:val="baseline"/>
        <w:rPr>
          <w:rFonts w:cs="Times New Roman"/>
          <w:szCs w:val="24"/>
        </w:rPr>
      </w:pPr>
    </w:p>
    <w:sectPr w:rsidR="00B80C0D" w:rsidRPr="006057FA" w:rsidSect="00E21F51">
      <w:footerReference w:type="default" r:id="rId8"/>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48B8E" w14:textId="77777777" w:rsidR="00D230A6" w:rsidRDefault="00D230A6" w:rsidP="00BA5CAD">
      <w:pPr>
        <w:spacing w:after="0" w:line="240" w:lineRule="auto"/>
      </w:pPr>
      <w:r>
        <w:separator/>
      </w:r>
    </w:p>
  </w:endnote>
  <w:endnote w:type="continuationSeparator" w:id="0">
    <w:p w14:paraId="72027F47" w14:textId="77777777" w:rsidR="00D230A6" w:rsidRDefault="00D230A6"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8A87" w14:textId="77777777"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091EF" w14:textId="77777777" w:rsidR="00D230A6" w:rsidRDefault="00D230A6" w:rsidP="00BA5CAD">
      <w:pPr>
        <w:spacing w:after="0" w:line="240" w:lineRule="auto"/>
      </w:pPr>
      <w:r>
        <w:separator/>
      </w:r>
    </w:p>
  </w:footnote>
  <w:footnote w:type="continuationSeparator" w:id="0">
    <w:p w14:paraId="4631D507" w14:textId="77777777" w:rsidR="00D230A6" w:rsidRDefault="00D230A6"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38C23C7E"/>
    <w:multiLevelType w:val="multilevel"/>
    <w:tmpl w:val="54386266"/>
    <w:lvl w:ilvl="0">
      <w:start w:val="1"/>
      <w:numFmt w:val="decimal"/>
      <w:lvlText w:val="%1."/>
      <w:lvlJc w:val="left"/>
      <w:pPr>
        <w:ind w:left="1290" w:hanging="1290"/>
      </w:pPr>
      <w:rPr>
        <w:b/>
      </w:rPr>
    </w:lvl>
    <w:lvl w:ilvl="1">
      <w:start w:val="1"/>
      <w:numFmt w:val="decimal"/>
      <w:lvlText w:val="%1.%2."/>
      <w:lvlJc w:val="left"/>
      <w:pPr>
        <w:ind w:left="1290" w:hanging="1290"/>
      </w:pPr>
      <w:rPr>
        <w:rFonts w:hint="default"/>
        <w:b w:val="0"/>
        <w:bCs/>
      </w:rPr>
    </w:lvl>
    <w:lvl w:ilvl="2">
      <w:start w:val="1"/>
      <w:numFmt w:val="decimal"/>
      <w:lvlText w:val="%1.%2.%3."/>
      <w:lvlJc w:val="left"/>
      <w:pPr>
        <w:ind w:left="1290" w:hanging="1290"/>
      </w:pPr>
      <w:rPr>
        <w:rFonts w:hint="default"/>
        <w:b/>
      </w:rPr>
    </w:lvl>
    <w:lvl w:ilvl="3">
      <w:start w:val="1"/>
      <w:numFmt w:val="decimal"/>
      <w:lvlText w:val="%1.%2.%3.%4."/>
      <w:lvlJc w:val="left"/>
      <w:pPr>
        <w:ind w:left="1290" w:hanging="1290"/>
      </w:pPr>
      <w:rPr>
        <w:rFonts w:hint="default"/>
        <w:b/>
      </w:rPr>
    </w:lvl>
    <w:lvl w:ilvl="4">
      <w:start w:val="1"/>
      <w:numFmt w:val="decimal"/>
      <w:lvlText w:val="%1.%2.%3.%4.%5."/>
      <w:lvlJc w:val="left"/>
      <w:pPr>
        <w:ind w:left="1290" w:hanging="1290"/>
      </w:pPr>
      <w:rPr>
        <w:rFonts w:hint="default"/>
        <w:b/>
      </w:rPr>
    </w:lvl>
    <w:lvl w:ilvl="5">
      <w:start w:val="1"/>
      <w:numFmt w:val="decimal"/>
      <w:lvlText w:val="%1.%2.%3.%4.%5.%6."/>
      <w:lvlJc w:val="left"/>
      <w:pPr>
        <w:ind w:left="1290" w:hanging="129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40A70A85"/>
    <w:multiLevelType w:val="multilevel"/>
    <w:tmpl w:val="6B3660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77258B"/>
    <w:multiLevelType w:val="multilevel"/>
    <w:tmpl w:val="7C761EC2"/>
    <w:lvl w:ilvl="0">
      <w:start w:val="2"/>
      <w:numFmt w:val="decimal"/>
      <w:lvlText w:val="%1"/>
      <w:lvlJc w:val="left"/>
      <w:pPr>
        <w:ind w:left="360" w:hanging="360"/>
      </w:pPr>
      <w:rPr>
        <w:rFonts w:eastAsia="Calibri" w:cstheme="minorBidi" w:hint="default"/>
        <w:color w:val="000000" w:themeColor="text1"/>
      </w:rPr>
    </w:lvl>
    <w:lvl w:ilvl="1">
      <w:start w:val="5"/>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10" w15:restartNumberingAfterBreak="0">
    <w:nsid w:val="65036CD1"/>
    <w:multiLevelType w:val="multilevel"/>
    <w:tmpl w:val="A03470B8"/>
    <w:lvl w:ilvl="0">
      <w:start w:val="5"/>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DF0FCF"/>
    <w:multiLevelType w:val="multilevel"/>
    <w:tmpl w:val="5600C78E"/>
    <w:lvl w:ilvl="0">
      <w:start w:val="2"/>
      <w:numFmt w:val="decimal"/>
      <w:lvlText w:val="%1."/>
      <w:lvlJc w:val="left"/>
      <w:pPr>
        <w:ind w:left="585" w:hanging="585"/>
      </w:pPr>
      <w:rPr>
        <w:rFonts w:hint="default"/>
      </w:rPr>
    </w:lvl>
    <w:lvl w:ilvl="1">
      <w:start w:val="8"/>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277442707">
    <w:abstractNumId w:val="4"/>
  </w:num>
  <w:num w:numId="2" w16cid:durableId="1716350793">
    <w:abstractNumId w:val="2"/>
  </w:num>
  <w:num w:numId="3" w16cid:durableId="290864882">
    <w:abstractNumId w:val="11"/>
  </w:num>
  <w:num w:numId="4" w16cid:durableId="483278780">
    <w:abstractNumId w:val="7"/>
  </w:num>
  <w:num w:numId="5" w16cid:durableId="1653169779">
    <w:abstractNumId w:val="3"/>
  </w:num>
  <w:num w:numId="6" w16cid:durableId="514996012">
    <w:abstractNumId w:val="6"/>
  </w:num>
  <w:num w:numId="7" w16cid:durableId="61878491">
    <w:abstractNumId w:val="1"/>
  </w:num>
  <w:num w:numId="8" w16cid:durableId="296959033">
    <w:abstractNumId w:val="14"/>
  </w:num>
  <w:num w:numId="9" w16cid:durableId="1386368397">
    <w:abstractNumId w:val="12"/>
  </w:num>
  <w:num w:numId="10" w16cid:durableId="2145928695">
    <w:abstractNumId w:val="9"/>
  </w:num>
  <w:num w:numId="11" w16cid:durableId="803503280">
    <w:abstractNumId w:val="5"/>
  </w:num>
  <w:num w:numId="12" w16cid:durableId="1219630361">
    <w:abstractNumId w:val="8"/>
  </w:num>
  <w:num w:numId="13" w16cid:durableId="297955846">
    <w:abstractNumId w:val="13"/>
  </w:num>
  <w:num w:numId="14" w16cid:durableId="1738698494">
    <w:abstractNumId w:val="10"/>
  </w:num>
  <w:num w:numId="15" w16cid:durableId="4261926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04EA9"/>
    <w:rsid w:val="00027787"/>
    <w:rsid w:val="000322D4"/>
    <w:rsid w:val="000556E8"/>
    <w:rsid w:val="0005664D"/>
    <w:rsid w:val="00067BA0"/>
    <w:rsid w:val="0007145D"/>
    <w:rsid w:val="000B7A7D"/>
    <w:rsid w:val="000C178A"/>
    <w:rsid w:val="000C1FDA"/>
    <w:rsid w:val="000C3297"/>
    <w:rsid w:val="000E3A02"/>
    <w:rsid w:val="00114273"/>
    <w:rsid w:val="00114F08"/>
    <w:rsid w:val="00142575"/>
    <w:rsid w:val="0015163C"/>
    <w:rsid w:val="00190FC2"/>
    <w:rsid w:val="001A1D3E"/>
    <w:rsid w:val="001C060E"/>
    <w:rsid w:val="001C682A"/>
    <w:rsid w:val="001F39B4"/>
    <w:rsid w:val="00203941"/>
    <w:rsid w:val="0022672A"/>
    <w:rsid w:val="002340C7"/>
    <w:rsid w:val="00262266"/>
    <w:rsid w:val="002749A0"/>
    <w:rsid w:val="002B4198"/>
    <w:rsid w:val="002B748B"/>
    <w:rsid w:val="002C3643"/>
    <w:rsid w:val="002D6A72"/>
    <w:rsid w:val="002F478F"/>
    <w:rsid w:val="00307421"/>
    <w:rsid w:val="00314BC8"/>
    <w:rsid w:val="003169F8"/>
    <w:rsid w:val="00325396"/>
    <w:rsid w:val="00334F4F"/>
    <w:rsid w:val="00352E7F"/>
    <w:rsid w:val="00353832"/>
    <w:rsid w:val="00354D57"/>
    <w:rsid w:val="00355133"/>
    <w:rsid w:val="00367ACA"/>
    <w:rsid w:val="00370600"/>
    <w:rsid w:val="003961C6"/>
    <w:rsid w:val="003B58E5"/>
    <w:rsid w:val="003E0994"/>
    <w:rsid w:val="003F76A0"/>
    <w:rsid w:val="00405FC1"/>
    <w:rsid w:val="00446D6A"/>
    <w:rsid w:val="00450395"/>
    <w:rsid w:val="00474473"/>
    <w:rsid w:val="004833B2"/>
    <w:rsid w:val="004915F4"/>
    <w:rsid w:val="004B1D27"/>
    <w:rsid w:val="004B6B54"/>
    <w:rsid w:val="00505A9A"/>
    <w:rsid w:val="00523F66"/>
    <w:rsid w:val="0053312B"/>
    <w:rsid w:val="0053661B"/>
    <w:rsid w:val="00546233"/>
    <w:rsid w:val="005619DB"/>
    <w:rsid w:val="005650E0"/>
    <w:rsid w:val="00586269"/>
    <w:rsid w:val="005B5F15"/>
    <w:rsid w:val="005E1DEB"/>
    <w:rsid w:val="006057FA"/>
    <w:rsid w:val="0060746E"/>
    <w:rsid w:val="00641CDB"/>
    <w:rsid w:val="00690A27"/>
    <w:rsid w:val="00693272"/>
    <w:rsid w:val="006A05CA"/>
    <w:rsid w:val="006C3B47"/>
    <w:rsid w:val="006D34AC"/>
    <w:rsid w:val="006F4033"/>
    <w:rsid w:val="006F5A4B"/>
    <w:rsid w:val="006F5CDC"/>
    <w:rsid w:val="006F67B9"/>
    <w:rsid w:val="00715E62"/>
    <w:rsid w:val="00766AA6"/>
    <w:rsid w:val="00767333"/>
    <w:rsid w:val="007754E1"/>
    <w:rsid w:val="007A5845"/>
    <w:rsid w:val="007B214A"/>
    <w:rsid w:val="00800111"/>
    <w:rsid w:val="0080668D"/>
    <w:rsid w:val="00811165"/>
    <w:rsid w:val="00844C81"/>
    <w:rsid w:val="008E18D3"/>
    <w:rsid w:val="008F7E81"/>
    <w:rsid w:val="00941CCB"/>
    <w:rsid w:val="00943265"/>
    <w:rsid w:val="00943FFA"/>
    <w:rsid w:val="00990D07"/>
    <w:rsid w:val="009B0717"/>
    <w:rsid w:val="009B6FED"/>
    <w:rsid w:val="00A132B2"/>
    <w:rsid w:val="00A64C9E"/>
    <w:rsid w:val="00AB0B04"/>
    <w:rsid w:val="00AC4F27"/>
    <w:rsid w:val="00AF0F31"/>
    <w:rsid w:val="00B059A3"/>
    <w:rsid w:val="00B36FBC"/>
    <w:rsid w:val="00B80C0D"/>
    <w:rsid w:val="00B82585"/>
    <w:rsid w:val="00B90411"/>
    <w:rsid w:val="00BA5CAD"/>
    <w:rsid w:val="00BB6054"/>
    <w:rsid w:val="00BC7595"/>
    <w:rsid w:val="00C240F7"/>
    <w:rsid w:val="00C31CB2"/>
    <w:rsid w:val="00C31E9D"/>
    <w:rsid w:val="00CC0109"/>
    <w:rsid w:val="00CD03EB"/>
    <w:rsid w:val="00CD5286"/>
    <w:rsid w:val="00CD7315"/>
    <w:rsid w:val="00D230A6"/>
    <w:rsid w:val="00D30E6A"/>
    <w:rsid w:val="00DB4B4A"/>
    <w:rsid w:val="00DC3E91"/>
    <w:rsid w:val="00E21F51"/>
    <w:rsid w:val="00E2561D"/>
    <w:rsid w:val="00E66149"/>
    <w:rsid w:val="00E73D55"/>
    <w:rsid w:val="00EC0DA9"/>
    <w:rsid w:val="00EE47D1"/>
    <w:rsid w:val="00F12730"/>
    <w:rsid w:val="00F60DFA"/>
    <w:rsid w:val="00F70069"/>
    <w:rsid w:val="00F80EA9"/>
    <w:rsid w:val="00FA11E1"/>
    <w:rsid w:val="00FB1857"/>
    <w:rsid w:val="00FF335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993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aliases w:val="IVPK Hyperlink,Alna"/>
    <w:basedOn w:val="Numatytasispastraiposriftas"/>
    <w:uiPriority w:val="99"/>
    <w:unhideWhenUsed/>
    <w:qFormat/>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088168">
      <w:bodyDiv w:val="1"/>
      <w:marLeft w:val="0"/>
      <w:marRight w:val="0"/>
      <w:marTop w:val="0"/>
      <w:marBottom w:val="0"/>
      <w:divBdr>
        <w:top w:val="none" w:sz="0" w:space="0" w:color="auto"/>
        <w:left w:val="none" w:sz="0" w:space="0" w:color="auto"/>
        <w:bottom w:val="none" w:sz="0" w:space="0" w:color="auto"/>
        <w:right w:val="none" w:sz="0" w:space="0" w:color="auto"/>
      </w:divBdr>
    </w:div>
    <w:div w:id="147143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66ae9a80883011ed8df094f359a60216/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8172E473854A9D95D854DF7E8675FC"/>
        <w:category>
          <w:name w:val="Bendrosios nuostatos"/>
          <w:gallery w:val="placeholder"/>
        </w:category>
        <w:types>
          <w:type w:val="bbPlcHdr"/>
        </w:types>
        <w:behaviors>
          <w:behavior w:val="content"/>
        </w:behaviors>
        <w:guid w:val="{2A897533-97A5-402C-9B3C-8DBB03495202}"/>
      </w:docPartPr>
      <w:docPartBody>
        <w:p w:rsidR="00914F3F" w:rsidRDefault="00914F3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D83"/>
    <w:rsid w:val="00000831"/>
    <w:rsid w:val="000322D4"/>
    <w:rsid w:val="00142575"/>
    <w:rsid w:val="0016257D"/>
    <w:rsid w:val="002B4198"/>
    <w:rsid w:val="002C3643"/>
    <w:rsid w:val="002D6A72"/>
    <w:rsid w:val="00334C9F"/>
    <w:rsid w:val="00334F4F"/>
    <w:rsid w:val="00372100"/>
    <w:rsid w:val="003914A2"/>
    <w:rsid w:val="004036AB"/>
    <w:rsid w:val="004315E9"/>
    <w:rsid w:val="00442150"/>
    <w:rsid w:val="004A5D83"/>
    <w:rsid w:val="004B6B54"/>
    <w:rsid w:val="0053185D"/>
    <w:rsid w:val="00631FB7"/>
    <w:rsid w:val="00663E0C"/>
    <w:rsid w:val="006D34AC"/>
    <w:rsid w:val="008C370D"/>
    <w:rsid w:val="008E14F3"/>
    <w:rsid w:val="008F73BD"/>
    <w:rsid w:val="00914F3F"/>
    <w:rsid w:val="0099619F"/>
    <w:rsid w:val="00A270A5"/>
    <w:rsid w:val="00A8591D"/>
    <w:rsid w:val="00A90C55"/>
    <w:rsid w:val="00B84F84"/>
    <w:rsid w:val="00D07171"/>
    <w:rsid w:val="00D94A8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11058</Words>
  <Characters>6304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15</cp:revision>
  <dcterms:created xsi:type="dcterms:W3CDTF">2025-01-25T18:04:00Z</dcterms:created>
  <dcterms:modified xsi:type="dcterms:W3CDTF">2025-12-06T14:09:00Z</dcterms:modified>
</cp:coreProperties>
</file>